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F8AC" w14:textId="66965073" w:rsidR="00AB573E" w:rsidRDefault="00AB573E"/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4296"/>
        <w:gridCol w:w="207"/>
        <w:gridCol w:w="855"/>
        <w:gridCol w:w="4437"/>
        <w:gridCol w:w="236"/>
      </w:tblGrid>
      <w:tr w:rsidR="00353CED" w:rsidRPr="008165ED" w14:paraId="65C25502" w14:textId="77777777" w:rsidTr="00D35473">
        <w:trPr>
          <w:trHeight w:val="1600"/>
          <w:jc w:val="center"/>
        </w:trPr>
        <w:tc>
          <w:tcPr>
            <w:tcW w:w="4296" w:type="dxa"/>
          </w:tcPr>
          <w:p w14:paraId="3A40D255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0" allowOverlap="1" wp14:anchorId="4904AFA0" wp14:editId="53D25894">
                  <wp:simplePos x="0" y="0"/>
                  <wp:positionH relativeFrom="page">
                    <wp:posOffset>3543935</wp:posOffset>
                  </wp:positionH>
                  <wp:positionV relativeFrom="paragraph">
                    <wp:posOffset>-303530</wp:posOffset>
                  </wp:positionV>
                  <wp:extent cx="695325" cy="1038225"/>
                  <wp:effectExtent l="0" t="0" r="9525" b="9525"/>
                  <wp:wrapNone/>
                  <wp:docPr id="2" name="Рисунок 2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65ED">
              <w:rPr>
                <w:rFonts w:ascii="Times New Roman" w:hAnsi="Times New Roman"/>
                <w:sz w:val="24"/>
                <w:szCs w:val="24"/>
              </w:rPr>
              <w:t xml:space="preserve">СОВЕТ ДЕПУТАТОВ МУНИЦИПАЛЬНОГО ОБРАЗОВАНИЯ </w:t>
            </w:r>
          </w:p>
          <w:p w14:paraId="63D1DF38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</w:rPr>
              <w:t>«БАРГУЗИНСКИЙ РАЙОН»</w:t>
            </w:r>
          </w:p>
          <w:p w14:paraId="056D471B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5ED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14:paraId="4C4D8F87" w14:textId="77777777" w:rsidR="00353CED" w:rsidRPr="008165ED" w:rsidRDefault="00353CED" w:rsidP="00D35473">
            <w:pPr>
              <w:spacing w:after="0" w:line="240" w:lineRule="auto"/>
              <w:ind w:righ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CFC3C" wp14:editId="6C8554CC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47625</wp:posOffset>
                      </wp:positionV>
                      <wp:extent cx="6172200" cy="0"/>
                      <wp:effectExtent l="14605" t="15240" r="23495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A191BA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" strokeweight="2.25pt"/>
                  </w:pict>
                </mc:Fallback>
              </mc:AlternateContent>
            </w:r>
          </w:p>
        </w:tc>
        <w:tc>
          <w:tcPr>
            <w:tcW w:w="1062" w:type="dxa"/>
            <w:gridSpan w:val="2"/>
          </w:tcPr>
          <w:p w14:paraId="56881B23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3E85F989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</w:rPr>
              <w:t>«БАРГАЖАНАЙ АЙМАГ»</w:t>
            </w:r>
          </w:p>
          <w:p w14:paraId="34C2E538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</w:rPr>
              <w:t>ГЭ</w:t>
            </w:r>
            <w:r w:rsidRPr="008165E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165ED">
              <w:rPr>
                <w:rFonts w:ascii="Times New Roman" w:hAnsi="Times New Roman"/>
                <w:sz w:val="24"/>
                <w:szCs w:val="24"/>
              </w:rPr>
              <w:t>ЭН НЮТАГАЙ</w:t>
            </w:r>
          </w:p>
          <w:p w14:paraId="33E07720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</w:rPr>
              <w:t xml:space="preserve">   ЗАСАГАЙ БАЙГУУЛАМЖЫН</w:t>
            </w:r>
          </w:p>
          <w:p w14:paraId="4546E20A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165ED">
              <w:rPr>
                <w:rFonts w:ascii="Times New Roman" w:hAnsi="Times New Roman"/>
                <w:sz w:val="24"/>
                <w:szCs w:val="24"/>
              </w:rPr>
              <w:t>УНГАМАЛНУУДАЙ З</w:t>
            </w:r>
            <w:r w:rsidRPr="008165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165ED">
              <w:rPr>
                <w:rFonts w:ascii="Times New Roman" w:hAnsi="Times New Roman"/>
                <w:sz w:val="24"/>
                <w:szCs w:val="24"/>
              </w:rPr>
              <w:t>БЛЭЛ</w:t>
            </w:r>
          </w:p>
          <w:p w14:paraId="4B5A6430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5ED">
              <w:rPr>
                <w:rFonts w:ascii="Times New Roman" w:hAnsi="Times New Roman"/>
                <w:b/>
                <w:sz w:val="24"/>
                <w:szCs w:val="24"/>
              </w:rPr>
              <w:t>ШИИДХЭБЭРИ</w:t>
            </w:r>
          </w:p>
        </w:tc>
      </w:tr>
      <w:tr w:rsidR="00353CED" w:rsidRPr="008165ED" w14:paraId="4516A435" w14:textId="77777777" w:rsidTr="00D35473">
        <w:trPr>
          <w:cantSplit/>
          <w:trHeight w:val="231"/>
          <w:jc w:val="center"/>
        </w:trPr>
        <w:tc>
          <w:tcPr>
            <w:tcW w:w="4503" w:type="dxa"/>
            <w:gridSpan w:val="2"/>
          </w:tcPr>
          <w:p w14:paraId="6B442A2E" w14:textId="77777777" w:rsidR="00353CED" w:rsidRPr="008165ED" w:rsidRDefault="00353CED" w:rsidP="00D3547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31131B9A" w14:textId="77777777" w:rsidR="00353CED" w:rsidRPr="008165ED" w:rsidRDefault="00353CED" w:rsidP="00D35473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CED" w:rsidRPr="008165ED" w14:paraId="5ACE7F8D" w14:textId="77777777" w:rsidTr="00D35473">
        <w:trPr>
          <w:gridAfter w:val="1"/>
          <w:wAfter w:w="236" w:type="dxa"/>
          <w:trHeight w:val="827"/>
          <w:jc w:val="center"/>
        </w:trPr>
        <w:tc>
          <w:tcPr>
            <w:tcW w:w="9795" w:type="dxa"/>
            <w:gridSpan w:val="4"/>
          </w:tcPr>
          <w:p w14:paraId="10A6671D" w14:textId="442FBF85" w:rsidR="00353CED" w:rsidRPr="002A0607" w:rsidRDefault="00353CED" w:rsidP="004A29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607"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9738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57AA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9738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060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AB573E"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  <w:r w:rsidR="009738E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2A0607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B907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B57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A0607">
              <w:rPr>
                <w:rFonts w:ascii="Times New Roman" w:hAnsi="Times New Roman"/>
                <w:b/>
                <w:sz w:val="28"/>
                <w:szCs w:val="28"/>
              </w:rPr>
              <w:t xml:space="preserve"> года № </w:t>
            </w:r>
            <w:r w:rsidR="00757AAB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</w:tbl>
    <w:p w14:paraId="54F5C6AC" w14:textId="77777777" w:rsidR="009738E1" w:rsidRDefault="009738E1" w:rsidP="009738E1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14:paraId="73D398BC" w14:textId="77777777" w:rsidR="009738E1" w:rsidRDefault="009738E1" w:rsidP="009738E1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решения Совета депутатов</w:t>
      </w:r>
    </w:p>
    <w:p w14:paraId="179765DA" w14:textId="77777777" w:rsidR="009738E1" w:rsidRDefault="009738E1" w:rsidP="009738E1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«Баргузинский район»</w:t>
      </w:r>
    </w:p>
    <w:p w14:paraId="262B11EC" w14:textId="77777777" w:rsidR="009738E1" w:rsidRDefault="009738E1" w:rsidP="009738E1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исполнении бюджета МО «Баргузинский район» </w:t>
      </w:r>
    </w:p>
    <w:p w14:paraId="5D5B4746" w14:textId="77777777" w:rsidR="009738E1" w:rsidRDefault="009738E1" w:rsidP="009738E1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и плановый период 2025 и 2026 годов»</w:t>
      </w:r>
    </w:p>
    <w:p w14:paraId="11CA3FA5" w14:textId="77777777" w:rsidR="009738E1" w:rsidRDefault="009738E1" w:rsidP="009738E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16F8500C" w14:textId="77777777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статей 28 Федерального закона от 06.10.2003 г. №131-ФЗ «Об общих принципах организации местного самоуправления в Российской Федерации, Устава муниципального образования муниципального образования «Баргузинский район», решением Совета депутатов МО «Баргузинский район» от 27.06.2019 г. № 277 «Об утверждении Положения о публичных слушаниях в муниципальном образовании «Баргузинский район» Республики Бурятия, Совет депутатов решила: </w:t>
      </w:r>
    </w:p>
    <w:p w14:paraId="4F238B30" w14:textId="77777777" w:rsidR="009738E1" w:rsidRDefault="009738E1" w:rsidP="009738E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19F9E6F" w14:textId="77777777" w:rsidR="009738E1" w:rsidRDefault="009738E1" w:rsidP="009738E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1. Назначить публичные слушания по проекту решения Совета депутатов муниципального образования «Баргузинский район» «Об исполнении бюджета МО «Баргузинский район» за 2024 год и плановый период 2025 и 2026 годов» на 10:00 ч. 27 мая 2025 года. Провести публичные слушания в здании администрации муниципального образования «Баргузинский район» по адресу: с. Баргузин, ул. Дзержинского, д.26.</w:t>
      </w:r>
    </w:p>
    <w:p w14:paraId="038DD4AE" w14:textId="77777777" w:rsidR="009738E1" w:rsidRDefault="009738E1" w:rsidP="009738E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2. Предложения по проекту решения Совета депутатов муниципального образования «Баргузинский район» «Об исполнении бюджета МО «Баргузинский район» за 2024 год и плановый период 2025 и 2026 годов» направляются в письменном виде до 23 мая 2025 года по адресу: 6671610 Республика Бурятия, Баргузинский район, с. Баргузин, ул. Дзержинского, д. 26. </w:t>
      </w:r>
    </w:p>
    <w:p w14:paraId="7324CE35" w14:textId="77777777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решения Совета депутатов муниципального образования «Баргузинский район» «Об исполнении бюджета МО «Баргузинский район» за 2024 год и плановый период 2025 и 2026 годов» рассматриваются на публичных слушаниях, на их основе в проект решения Совета депутатов Совета депутатов</w:t>
      </w:r>
    </w:p>
    <w:p w14:paraId="6607AD87" w14:textId="77777777" w:rsidR="009738E1" w:rsidRDefault="009738E1" w:rsidP="009738E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«Баргузинский район» «Об исполнении бюджета МО «Баргузинский район» за 2024 год и плановый период 2025 и 2026 годов» вносятся поправки.</w:t>
      </w:r>
    </w:p>
    <w:p w14:paraId="4F9911FF" w14:textId="77777777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Назначить комиссию для проведения публичных слушаний в составе:</w:t>
      </w:r>
    </w:p>
    <w:p w14:paraId="3E544A70" w14:textId="77777777" w:rsidR="009738E1" w:rsidRDefault="009738E1" w:rsidP="009738E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2B88C9E" w14:textId="77777777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Симонов И.И.  – депутат районного Совета депутатов – председатель комиссии;</w:t>
      </w:r>
    </w:p>
    <w:p w14:paraId="3CF772C0" w14:textId="00C04AD2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Хобракова В.А.  – </w:t>
      </w:r>
      <w:r w:rsidR="00561226">
        <w:rPr>
          <w:rFonts w:ascii="Times New Roman" w:hAnsi="Times New Roman"/>
          <w:sz w:val="28"/>
          <w:szCs w:val="28"/>
        </w:rPr>
        <w:t xml:space="preserve">главный </w:t>
      </w:r>
      <w:r>
        <w:rPr>
          <w:rFonts w:ascii="Times New Roman" w:hAnsi="Times New Roman"/>
          <w:sz w:val="28"/>
          <w:szCs w:val="28"/>
        </w:rPr>
        <w:t>специалист районного Совета депутатов – секретарь комиссии;</w:t>
      </w:r>
    </w:p>
    <w:p w14:paraId="7BF9F20F" w14:textId="77777777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Телятникова Н.П. - депутат районного Совета депутатов;</w:t>
      </w:r>
    </w:p>
    <w:p w14:paraId="3EC82023" w14:textId="77777777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Баглаев А.П. – депутат районного Совета депутатов;</w:t>
      </w:r>
    </w:p>
    <w:p w14:paraId="1E85ADC4" w14:textId="77777777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Низовцев М.М. – депутат районного Совета депутатов,</w:t>
      </w:r>
    </w:p>
    <w:p w14:paraId="096803E2" w14:textId="3F8EF9BD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</w:t>
      </w:r>
      <w:r w:rsidR="0096548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опубликовать в установленном порядке на официальном сайте муниципального образования «Баргузинский район» в сети Интернет.</w:t>
      </w:r>
    </w:p>
    <w:p w14:paraId="7669BA1C" w14:textId="50438DBA" w:rsidR="009738E1" w:rsidRDefault="009738E1" w:rsidP="009738E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 w:rsidR="0096548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 оставляю за собой.</w:t>
      </w:r>
    </w:p>
    <w:p w14:paraId="5115A92D" w14:textId="77777777" w:rsidR="009738E1" w:rsidRDefault="009738E1" w:rsidP="009738E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707F77E" w14:textId="77777777" w:rsidR="009738E1" w:rsidRDefault="009738E1" w:rsidP="009738E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7AE75F1" w14:textId="77777777" w:rsidR="009738E1" w:rsidRDefault="009738E1" w:rsidP="009738E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84D714B" w14:textId="0F2AEDAE" w:rsidR="001424CC" w:rsidRDefault="00353CED" w:rsidP="0035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130A7">
        <w:rPr>
          <w:rFonts w:ascii="Times New Roman" w:hAnsi="Times New Roman"/>
          <w:bCs/>
          <w:sz w:val="28"/>
          <w:szCs w:val="28"/>
          <w:lang w:eastAsia="ru-RU"/>
        </w:rPr>
        <w:t>Председател</w:t>
      </w:r>
      <w:r w:rsidR="007E5C3E">
        <w:rPr>
          <w:rFonts w:ascii="Times New Roman" w:hAnsi="Times New Roman"/>
          <w:bCs/>
          <w:sz w:val="28"/>
          <w:szCs w:val="28"/>
          <w:lang w:eastAsia="ru-RU"/>
        </w:rPr>
        <w:t xml:space="preserve">ь </w:t>
      </w: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Совета депутатов </w:t>
      </w:r>
    </w:p>
    <w:p w14:paraId="6E000C55" w14:textId="47B3D4A0" w:rsidR="00353CED" w:rsidRPr="000130A7" w:rsidRDefault="00353CED" w:rsidP="0035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130A7">
        <w:rPr>
          <w:rFonts w:ascii="Times New Roman" w:hAnsi="Times New Roman"/>
          <w:bCs/>
          <w:sz w:val="28"/>
          <w:szCs w:val="28"/>
          <w:lang w:eastAsia="ru-RU"/>
        </w:rPr>
        <w:t>МО «Баргузинский район»</w:t>
      </w:r>
      <w:r w:rsidR="001424C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3909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5882" w:rsidRPr="00745882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7E5C3E">
        <w:rPr>
          <w:rFonts w:ascii="Times New Roman" w:hAnsi="Times New Roman"/>
          <w:bCs/>
          <w:sz w:val="28"/>
          <w:szCs w:val="28"/>
          <w:lang w:eastAsia="ru-RU"/>
        </w:rPr>
        <w:t>З.Б.-М. Сундаров</w:t>
      </w: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14:paraId="12E5FAAA" w14:textId="77777777" w:rsidR="00353CED" w:rsidRPr="000130A7" w:rsidRDefault="00353CED" w:rsidP="0035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14:paraId="1BCE00E2" w14:textId="77777777" w:rsidR="00A206C2" w:rsidRPr="00353CED" w:rsidRDefault="00A206C2">
      <w:pPr>
        <w:rPr>
          <w:rFonts w:ascii="Times New Roman" w:hAnsi="Times New Roman"/>
          <w:sz w:val="28"/>
          <w:szCs w:val="28"/>
        </w:rPr>
      </w:pPr>
    </w:p>
    <w:sectPr w:rsidR="00A206C2" w:rsidRPr="0035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5DF8" w14:textId="77777777" w:rsidR="00F23E04" w:rsidRDefault="00F23E04" w:rsidP="00B90722">
      <w:pPr>
        <w:spacing w:after="0" w:line="240" w:lineRule="auto"/>
      </w:pPr>
      <w:r>
        <w:separator/>
      </w:r>
    </w:p>
  </w:endnote>
  <w:endnote w:type="continuationSeparator" w:id="0">
    <w:p w14:paraId="508EE18F" w14:textId="77777777" w:rsidR="00F23E04" w:rsidRDefault="00F23E04" w:rsidP="00B9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F01C" w14:textId="77777777" w:rsidR="00F23E04" w:rsidRDefault="00F23E04" w:rsidP="00B90722">
      <w:pPr>
        <w:spacing w:after="0" w:line="240" w:lineRule="auto"/>
      </w:pPr>
      <w:r>
        <w:separator/>
      </w:r>
    </w:p>
  </w:footnote>
  <w:footnote w:type="continuationSeparator" w:id="0">
    <w:p w14:paraId="17665326" w14:textId="77777777" w:rsidR="00F23E04" w:rsidRDefault="00F23E04" w:rsidP="00B9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C6F"/>
    <w:multiLevelType w:val="hybridMultilevel"/>
    <w:tmpl w:val="F02A0C1C"/>
    <w:lvl w:ilvl="0" w:tplc="A6EA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47741B"/>
    <w:multiLevelType w:val="hybridMultilevel"/>
    <w:tmpl w:val="D5FE05D8"/>
    <w:lvl w:ilvl="0" w:tplc="7B26EE8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8E"/>
    <w:rsid w:val="001424CC"/>
    <w:rsid w:val="001B1492"/>
    <w:rsid w:val="00244BC4"/>
    <w:rsid w:val="002A6C6F"/>
    <w:rsid w:val="002E7279"/>
    <w:rsid w:val="00353CED"/>
    <w:rsid w:val="00383B30"/>
    <w:rsid w:val="00390940"/>
    <w:rsid w:val="003F0FA2"/>
    <w:rsid w:val="00411CC7"/>
    <w:rsid w:val="004504DE"/>
    <w:rsid w:val="00465461"/>
    <w:rsid w:val="004815D6"/>
    <w:rsid w:val="00486C30"/>
    <w:rsid w:val="004A2928"/>
    <w:rsid w:val="00561226"/>
    <w:rsid w:val="00657D32"/>
    <w:rsid w:val="00745882"/>
    <w:rsid w:val="00757AAB"/>
    <w:rsid w:val="007B7470"/>
    <w:rsid w:val="007E5C3E"/>
    <w:rsid w:val="0089070C"/>
    <w:rsid w:val="008C158E"/>
    <w:rsid w:val="009447FF"/>
    <w:rsid w:val="00963DDD"/>
    <w:rsid w:val="00965484"/>
    <w:rsid w:val="009738E1"/>
    <w:rsid w:val="009D241F"/>
    <w:rsid w:val="00A206C2"/>
    <w:rsid w:val="00AA6EC2"/>
    <w:rsid w:val="00AB573E"/>
    <w:rsid w:val="00AC593D"/>
    <w:rsid w:val="00B479F7"/>
    <w:rsid w:val="00B90722"/>
    <w:rsid w:val="00BD5EFA"/>
    <w:rsid w:val="00C5550E"/>
    <w:rsid w:val="00CA4F78"/>
    <w:rsid w:val="00D40BC6"/>
    <w:rsid w:val="00EA645E"/>
    <w:rsid w:val="00F23E04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7DA2"/>
  <w15:docId w15:val="{EF13F2DB-36A9-4A30-B9D3-E1D69C7F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E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53CE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479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72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9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72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Нина</cp:lastModifiedBy>
  <cp:revision>7</cp:revision>
  <cp:lastPrinted>2025-05-07T01:20:00Z</cp:lastPrinted>
  <dcterms:created xsi:type="dcterms:W3CDTF">2024-09-18T07:16:00Z</dcterms:created>
  <dcterms:modified xsi:type="dcterms:W3CDTF">2025-05-12T06:54:00Z</dcterms:modified>
</cp:coreProperties>
</file>