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13" w:type="dxa"/>
        <w:jc w:val="center"/>
        <w:tblLayout w:type="fixed"/>
        <w:tblCellMar>
          <w:left w:w="0" w:type="dxa"/>
          <w:right w:w="0" w:type="dxa"/>
        </w:tblCellMar>
        <w:tblLook w:val="04A0" w:firstRow="1" w:lastRow="0" w:firstColumn="1" w:lastColumn="0" w:noHBand="0" w:noVBand="1"/>
      </w:tblPr>
      <w:tblGrid>
        <w:gridCol w:w="10081"/>
        <w:gridCol w:w="545"/>
        <w:gridCol w:w="236"/>
        <w:gridCol w:w="2579"/>
        <w:gridCol w:w="872"/>
      </w:tblGrid>
      <w:tr w:rsidR="00DF21F1" w:rsidRPr="00DF21F1" w:rsidTr="00DF21F1">
        <w:trPr>
          <w:gridAfter w:val="2"/>
          <w:wAfter w:w="3451" w:type="dxa"/>
          <w:trHeight w:val="1350"/>
          <w:jc w:val="center"/>
        </w:trPr>
        <w:tc>
          <w:tcPr>
            <w:tcW w:w="10626" w:type="dxa"/>
            <w:gridSpan w:val="2"/>
            <w:tcMar>
              <w:top w:w="0" w:type="dxa"/>
              <w:left w:w="108" w:type="dxa"/>
              <w:bottom w:w="0" w:type="dxa"/>
              <w:right w:w="108" w:type="dxa"/>
            </w:tcMar>
            <w:hideMark/>
          </w:tcPr>
          <w:p w:rsidR="00DF21F1" w:rsidRPr="00DF21F1" w:rsidRDefault="00DF21F1" w:rsidP="00DF21F1">
            <w:pPr>
              <w:spacing w:after="0" w:line="240" w:lineRule="auto"/>
              <w:ind w:left="2447"/>
              <w:rPr>
                <w:rFonts w:ascii="Times New Roman" w:eastAsia="Times New Roman" w:hAnsi="Times New Roman" w:cs="Times New Roman"/>
                <w:sz w:val="28"/>
                <w:szCs w:val="28"/>
                <w:lang w:eastAsia="ru-RU"/>
              </w:rPr>
            </w:pPr>
            <w:r w:rsidRPr="00DF21F1">
              <w:rPr>
                <w:rFonts w:ascii="Arial" w:eastAsia="Times New Roman" w:hAnsi="Arial" w:cs="Arial"/>
                <w:b/>
                <w:bCs/>
                <w:sz w:val="28"/>
                <w:szCs w:val="28"/>
                <w:lang w:eastAsia="ru-RU"/>
              </w:rPr>
              <w:t>СОВЕТ ДЕПУТАТОВ МУНИЦИПАЛЬНОГО ОБРАЗОВАНИЯ</w:t>
            </w:r>
          </w:p>
          <w:p w:rsidR="00DF21F1" w:rsidRPr="00DF21F1" w:rsidRDefault="00DF21F1" w:rsidP="00DF21F1">
            <w:pPr>
              <w:spacing w:after="0" w:line="240" w:lineRule="auto"/>
              <w:ind w:left="2447"/>
              <w:rPr>
                <w:rFonts w:ascii="Times New Roman" w:eastAsia="Times New Roman" w:hAnsi="Times New Roman" w:cs="Times New Roman"/>
                <w:sz w:val="28"/>
                <w:szCs w:val="28"/>
                <w:lang w:eastAsia="ru-RU"/>
              </w:rPr>
            </w:pPr>
            <w:r w:rsidRPr="00DF21F1">
              <w:rPr>
                <w:rFonts w:ascii="Arial" w:eastAsia="Times New Roman" w:hAnsi="Arial" w:cs="Arial"/>
                <w:b/>
                <w:bCs/>
                <w:sz w:val="28"/>
                <w:szCs w:val="28"/>
                <w:lang w:eastAsia="ru-RU"/>
              </w:rPr>
              <w:t>«БАРГУЗИНСКИЙ РАЙОН»</w:t>
            </w:r>
          </w:p>
          <w:p w:rsidR="00DF21F1" w:rsidRPr="00DF21F1" w:rsidRDefault="00DF21F1" w:rsidP="00DF21F1">
            <w:pPr>
              <w:spacing w:after="0" w:line="240" w:lineRule="auto"/>
              <w:ind w:left="2447"/>
              <w:rPr>
                <w:rFonts w:ascii="Times New Roman" w:eastAsia="Times New Roman" w:hAnsi="Times New Roman" w:cs="Times New Roman"/>
                <w:sz w:val="28"/>
                <w:szCs w:val="28"/>
                <w:lang w:eastAsia="ru-RU"/>
              </w:rPr>
            </w:pPr>
            <w:r w:rsidRPr="00DF21F1">
              <w:rPr>
                <w:rFonts w:ascii="Arial" w:eastAsia="Times New Roman" w:hAnsi="Arial" w:cs="Arial"/>
                <w:b/>
                <w:bCs/>
                <w:sz w:val="28"/>
                <w:szCs w:val="28"/>
                <w:lang w:eastAsia="ru-RU"/>
              </w:rPr>
              <w:t>РЕШЕНИЕ</w:t>
            </w:r>
          </w:p>
          <w:p w:rsidR="00DF21F1" w:rsidRPr="00DF21F1" w:rsidRDefault="00DF21F1" w:rsidP="00DF21F1">
            <w:pPr>
              <w:spacing w:after="0" w:line="240" w:lineRule="auto"/>
              <w:ind w:firstLine="567"/>
              <w:jc w:val="center"/>
              <w:rPr>
                <w:rFonts w:ascii="Times New Roman" w:eastAsia="Times New Roman" w:hAnsi="Times New Roman" w:cs="Times New Roman"/>
                <w:sz w:val="28"/>
                <w:szCs w:val="28"/>
                <w:lang w:eastAsia="ru-RU"/>
              </w:rPr>
            </w:pPr>
            <w:r w:rsidRPr="00DF21F1">
              <w:rPr>
                <w:rFonts w:ascii="Arial" w:eastAsia="Times New Roman" w:hAnsi="Arial" w:cs="Arial"/>
                <w:sz w:val="28"/>
                <w:szCs w:val="28"/>
                <w:lang w:eastAsia="ru-RU"/>
              </w:rPr>
              <w:t> </w:t>
            </w:r>
            <w:r w:rsidRPr="00DF21F1">
              <w:rPr>
                <w:rFonts w:ascii="Times New Roman" w:eastAsia="Times New Roman" w:hAnsi="Times New Roman" w:cs="Times New Roman"/>
                <w:noProof/>
                <w:sz w:val="28"/>
                <w:szCs w:val="28"/>
                <w:lang w:eastAsia="ru-RU"/>
              </w:rPr>
              <mc:AlternateContent>
                <mc:Choice Requires="wps">
                  <w:drawing>
                    <wp:inline distT="0" distB="0" distL="0" distR="0" wp14:anchorId="48F9805F" wp14:editId="26BE9A2D">
                      <wp:extent cx="6200775" cy="28575"/>
                      <wp:effectExtent l="0" t="0" r="0" b="0"/>
                      <wp:docPr id="1" name="Прямоугольник 1" descr="data:image/png;base64,iVBORw0KGgoAAAANSUhEUgAAAosAAAADCAYAAAD7lkWLAAAAAXNSR0IArs4c6QAAAARnQU1BAACxjwv8YQUAAAAJcEhZcwAADsMAAA7DAcdvqGQAAAArSURBVFhH7cqxCQAACASx339pbRXcwByku4wKAACG1TUAAPDX6hoAAHgraRM2kNITf1v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007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B05F1E" id="Прямоугольник 1" o:spid="_x0000_s1026" alt="data:image/png;base64,iVBORw0KGgoAAAANSUhEUgAAAosAAAADCAYAAAD7lkWLAAAAAXNSR0IArs4c6QAAAARnQU1BAACxjwv8YQUAAAAJcEhZcwAADsMAAA7DAcdvqGQAAAArSURBVFhH7cqxCQAACASx339pbRXcwByku4wKAACG1TUAAPDX6hoAAHgraRM2kNITf1v4AAAAAElFTkSuQmCC" style="width:488.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" filled="f" stroked="f">
                      <o:lock v:ext="edit" aspectratio="t"/>
                      <w10:anchorlock/>
                    </v:rect>
                  </w:pict>
                </mc:Fallback>
              </mc:AlternateContent>
            </w:r>
          </w:p>
        </w:tc>
        <w:tc>
          <w:tcPr>
            <w:tcW w:w="236" w:type="dxa"/>
            <w:tcMar>
              <w:top w:w="0" w:type="dxa"/>
              <w:left w:w="108" w:type="dxa"/>
              <w:bottom w:w="0" w:type="dxa"/>
              <w:right w:w="108" w:type="dxa"/>
            </w:tcMar>
            <w:hideMark/>
          </w:tcPr>
          <w:p w:rsidR="00DF21F1" w:rsidRPr="00DF21F1" w:rsidRDefault="00DF21F1" w:rsidP="00DF21F1">
            <w:pPr>
              <w:spacing w:after="0" w:line="240" w:lineRule="auto"/>
              <w:ind w:left="-2376" w:right="1541"/>
              <w:rPr>
                <w:rFonts w:ascii="Times New Roman" w:eastAsia="Times New Roman" w:hAnsi="Times New Roman" w:cs="Times New Roman"/>
                <w:sz w:val="28"/>
                <w:szCs w:val="28"/>
                <w:lang w:eastAsia="ru-RU"/>
              </w:rPr>
            </w:pPr>
            <w:r w:rsidRPr="00DF21F1">
              <w:rPr>
                <w:rFonts w:ascii="Arial" w:eastAsia="Times New Roman" w:hAnsi="Arial" w:cs="Arial"/>
                <w:b/>
                <w:bCs/>
                <w:sz w:val="28"/>
                <w:szCs w:val="28"/>
                <w:lang w:eastAsia="ru-RU"/>
              </w:rPr>
              <w:t> </w:t>
            </w:r>
          </w:p>
        </w:tc>
        <w:bookmarkStart w:id="0" w:name="_GoBack"/>
        <w:bookmarkEnd w:id="0"/>
      </w:tr>
      <w:tr w:rsidR="00DF21F1" w:rsidRPr="00DF21F1" w:rsidTr="00DF21F1">
        <w:trPr>
          <w:gridAfter w:val="4"/>
          <w:wAfter w:w="4232" w:type="dxa"/>
          <w:trHeight w:val="195"/>
          <w:jc w:val="center"/>
        </w:trPr>
        <w:tc>
          <w:tcPr>
            <w:tcW w:w="10081" w:type="dxa"/>
            <w:tcMar>
              <w:top w:w="0" w:type="dxa"/>
              <w:left w:w="108" w:type="dxa"/>
              <w:bottom w:w="0" w:type="dxa"/>
              <w:right w:w="108" w:type="dxa"/>
            </w:tcMar>
            <w:hideMark/>
          </w:tcPr>
          <w:p w:rsidR="00DF21F1" w:rsidRPr="00DF21F1" w:rsidRDefault="00DF21F1" w:rsidP="00DF21F1">
            <w:pPr>
              <w:spacing w:after="0" w:line="240" w:lineRule="auto"/>
              <w:ind w:firstLine="567"/>
              <w:jc w:val="center"/>
              <w:rPr>
                <w:rFonts w:ascii="Times New Roman" w:eastAsia="Times New Roman" w:hAnsi="Times New Roman" w:cs="Times New Roman"/>
                <w:sz w:val="28"/>
                <w:szCs w:val="28"/>
                <w:lang w:eastAsia="ru-RU"/>
              </w:rPr>
            </w:pPr>
            <w:r w:rsidRPr="00DF21F1">
              <w:rPr>
                <w:rFonts w:ascii="Arial" w:eastAsia="Times New Roman" w:hAnsi="Arial" w:cs="Arial"/>
                <w:b/>
                <w:bCs/>
                <w:sz w:val="28"/>
                <w:szCs w:val="28"/>
                <w:lang w:eastAsia="ru-RU"/>
              </w:rPr>
              <w:t> </w:t>
            </w:r>
          </w:p>
        </w:tc>
      </w:tr>
      <w:tr w:rsidR="00DF21F1" w:rsidRPr="00DF21F1" w:rsidTr="00DF21F1">
        <w:trPr>
          <w:trHeight w:val="698"/>
          <w:jc w:val="center"/>
        </w:trPr>
        <w:tc>
          <w:tcPr>
            <w:tcW w:w="13441" w:type="dxa"/>
            <w:gridSpan w:val="4"/>
            <w:tcMar>
              <w:top w:w="0" w:type="dxa"/>
              <w:left w:w="108" w:type="dxa"/>
              <w:bottom w:w="0" w:type="dxa"/>
              <w:right w:w="108" w:type="dxa"/>
            </w:tcMar>
            <w:hideMark/>
          </w:tcPr>
          <w:p w:rsidR="00DF21F1" w:rsidRPr="00DF21F1" w:rsidRDefault="00DF21F1" w:rsidP="00DF21F1">
            <w:pPr>
              <w:spacing w:after="0" w:line="240" w:lineRule="auto"/>
              <w:ind w:firstLine="567"/>
              <w:jc w:val="center"/>
              <w:rPr>
                <w:rFonts w:ascii="Times New Roman" w:eastAsia="Times New Roman" w:hAnsi="Times New Roman" w:cs="Times New Roman"/>
                <w:sz w:val="24"/>
                <w:szCs w:val="24"/>
                <w:lang w:eastAsia="ru-RU"/>
              </w:rPr>
            </w:pPr>
            <w:r w:rsidRPr="00DF21F1">
              <w:rPr>
                <w:rFonts w:ascii="Arial" w:eastAsia="Times New Roman" w:hAnsi="Arial" w:cs="Arial"/>
                <w:b/>
                <w:bCs/>
                <w:sz w:val="32"/>
                <w:szCs w:val="32"/>
                <w:lang w:eastAsia="ru-RU"/>
              </w:rPr>
              <w:t> </w:t>
            </w:r>
          </w:p>
          <w:p w:rsidR="00DF21F1" w:rsidRPr="00DF21F1" w:rsidRDefault="00DF21F1" w:rsidP="00DF21F1">
            <w:pPr>
              <w:spacing w:after="0" w:line="240" w:lineRule="auto"/>
              <w:ind w:firstLine="567"/>
              <w:jc w:val="center"/>
              <w:rPr>
                <w:rFonts w:ascii="Times New Roman" w:eastAsia="Times New Roman" w:hAnsi="Times New Roman" w:cs="Times New Roman"/>
                <w:sz w:val="24"/>
                <w:szCs w:val="24"/>
                <w:lang w:eastAsia="ru-RU"/>
              </w:rPr>
            </w:pPr>
            <w:r w:rsidRPr="00DF21F1">
              <w:rPr>
                <w:rFonts w:ascii="Arial" w:eastAsia="Times New Roman" w:hAnsi="Arial" w:cs="Arial"/>
                <w:b/>
                <w:bCs/>
                <w:sz w:val="32"/>
                <w:szCs w:val="32"/>
                <w:lang w:eastAsia="ru-RU"/>
              </w:rPr>
              <w:t>от «02» августа 2019 года № 285</w:t>
            </w:r>
          </w:p>
          <w:p w:rsidR="00DF21F1" w:rsidRPr="00DF21F1" w:rsidRDefault="00DF21F1" w:rsidP="00DF21F1">
            <w:pPr>
              <w:spacing w:after="0" w:line="240" w:lineRule="auto"/>
              <w:ind w:firstLine="567"/>
              <w:jc w:val="center"/>
              <w:rPr>
                <w:rFonts w:ascii="Times New Roman" w:eastAsia="Times New Roman" w:hAnsi="Times New Roman" w:cs="Times New Roman"/>
                <w:sz w:val="24"/>
                <w:szCs w:val="24"/>
                <w:lang w:eastAsia="ru-RU"/>
              </w:rPr>
            </w:pPr>
            <w:r w:rsidRPr="00DF21F1">
              <w:rPr>
                <w:rFonts w:ascii="Arial" w:eastAsia="Times New Roman" w:hAnsi="Arial" w:cs="Arial"/>
                <w:b/>
                <w:bCs/>
                <w:sz w:val="32"/>
                <w:szCs w:val="32"/>
                <w:lang w:eastAsia="ru-RU"/>
              </w:rPr>
              <w:t> </w:t>
            </w:r>
          </w:p>
        </w:tc>
        <w:tc>
          <w:tcPr>
            <w:tcW w:w="872" w:type="dxa"/>
            <w:tcMar>
              <w:top w:w="0" w:type="dxa"/>
              <w:left w:w="108" w:type="dxa"/>
              <w:bottom w:w="0" w:type="dxa"/>
              <w:right w:w="108" w:type="dxa"/>
            </w:tcMar>
            <w:hideMark/>
          </w:tcPr>
          <w:p w:rsidR="00DF21F1" w:rsidRPr="00DF21F1" w:rsidRDefault="00DF21F1" w:rsidP="00DF21F1">
            <w:pPr>
              <w:spacing w:after="0" w:line="240" w:lineRule="auto"/>
              <w:ind w:firstLine="567"/>
              <w:jc w:val="center"/>
              <w:rPr>
                <w:rFonts w:ascii="Times New Roman" w:eastAsia="Times New Roman" w:hAnsi="Times New Roman" w:cs="Times New Roman"/>
                <w:sz w:val="24"/>
                <w:szCs w:val="24"/>
                <w:lang w:eastAsia="ru-RU"/>
              </w:rPr>
            </w:pPr>
            <w:r w:rsidRPr="00DF21F1">
              <w:rPr>
                <w:rFonts w:ascii="Arial" w:eastAsia="Times New Roman" w:hAnsi="Arial" w:cs="Arial"/>
                <w:b/>
                <w:bCs/>
                <w:sz w:val="32"/>
                <w:szCs w:val="32"/>
                <w:lang w:eastAsia="ru-RU"/>
              </w:rPr>
              <w:t> </w:t>
            </w:r>
          </w:p>
        </w:tc>
      </w:tr>
    </w:tbl>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b/>
          <w:bCs/>
          <w:color w:val="000000"/>
          <w:sz w:val="32"/>
          <w:szCs w:val="32"/>
          <w:lang w:eastAsia="ru-RU"/>
        </w:rPr>
        <w:t>Об утверждении Положения о порядке проведения конкурса по отбору кандидатур на должность Главы муниципального образования «</w:t>
      </w:r>
      <w:proofErr w:type="spellStart"/>
      <w:r w:rsidRPr="00DF21F1">
        <w:rPr>
          <w:rFonts w:ascii="Arial" w:eastAsia="Times New Roman" w:hAnsi="Arial" w:cs="Arial"/>
          <w:b/>
          <w:bCs/>
          <w:color w:val="000000"/>
          <w:sz w:val="32"/>
          <w:szCs w:val="32"/>
          <w:lang w:eastAsia="ru-RU"/>
        </w:rPr>
        <w:t>Баргузинский</w:t>
      </w:r>
      <w:proofErr w:type="spellEnd"/>
      <w:r w:rsidRPr="00DF21F1">
        <w:rPr>
          <w:rFonts w:ascii="Arial" w:eastAsia="Times New Roman" w:hAnsi="Arial" w:cs="Arial"/>
          <w:b/>
          <w:bCs/>
          <w:color w:val="000000"/>
          <w:sz w:val="32"/>
          <w:szCs w:val="32"/>
          <w:lang w:eastAsia="ru-RU"/>
        </w:rPr>
        <w:t xml:space="preserve"> район» и избрания Главы муниципального образования «</w:t>
      </w:r>
      <w:proofErr w:type="spellStart"/>
      <w:r w:rsidRPr="00DF21F1">
        <w:rPr>
          <w:rFonts w:ascii="Arial" w:eastAsia="Times New Roman" w:hAnsi="Arial" w:cs="Arial"/>
          <w:b/>
          <w:bCs/>
          <w:color w:val="000000"/>
          <w:sz w:val="32"/>
          <w:szCs w:val="32"/>
          <w:lang w:eastAsia="ru-RU"/>
        </w:rPr>
        <w:t>Баргузинский</w:t>
      </w:r>
      <w:proofErr w:type="spellEnd"/>
      <w:r w:rsidRPr="00DF21F1">
        <w:rPr>
          <w:rFonts w:ascii="Arial" w:eastAsia="Times New Roman" w:hAnsi="Arial" w:cs="Arial"/>
          <w:b/>
          <w:bCs/>
          <w:color w:val="000000"/>
          <w:sz w:val="32"/>
          <w:szCs w:val="32"/>
          <w:lang w:eastAsia="ru-RU"/>
        </w:rPr>
        <w:t xml:space="preserve"> район»</w:t>
      </w:r>
    </w:p>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ред. </w:t>
      </w:r>
      <w:hyperlink r:id="rId5" w:tgtFrame="_blank" w:history="1">
        <w:r w:rsidRPr="00DF21F1">
          <w:rPr>
            <w:rFonts w:ascii="Arial" w:eastAsia="Times New Roman" w:hAnsi="Arial" w:cs="Arial"/>
            <w:color w:val="0000FF"/>
            <w:sz w:val="24"/>
            <w:szCs w:val="24"/>
            <w:lang w:eastAsia="ru-RU"/>
          </w:rPr>
          <w:t>Решения от 28.12.2022г. № 219</w:t>
        </w:r>
      </w:hyperlink>
      <w:r w:rsidRPr="00DF21F1">
        <w:rPr>
          <w:rFonts w:ascii="Arial" w:eastAsia="Times New Roman" w:hAnsi="Arial" w:cs="Arial"/>
          <w:color w:val="000000"/>
          <w:sz w:val="24"/>
          <w:szCs w:val="24"/>
          <w:lang w:eastAsia="ru-RU"/>
        </w:rPr>
        <w:t>)</w:t>
      </w:r>
    </w:p>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ред. </w:t>
      </w:r>
      <w:hyperlink r:id="rId6" w:tgtFrame="_blank" w:history="1">
        <w:r w:rsidRPr="00DF21F1">
          <w:rPr>
            <w:rFonts w:ascii="Arial" w:eastAsia="Times New Roman" w:hAnsi="Arial" w:cs="Arial"/>
            <w:color w:val="0000FF"/>
            <w:sz w:val="24"/>
            <w:szCs w:val="24"/>
            <w:lang w:eastAsia="ru-RU"/>
          </w:rPr>
          <w:t>Решения от 11.06.2024г. № 324</w:t>
        </w:r>
      </w:hyperlink>
      <w:r w:rsidRPr="00DF21F1">
        <w:rPr>
          <w:rFonts w:ascii="Arial" w:eastAsia="Times New Roman" w:hAnsi="Arial" w:cs="Arial"/>
          <w:color w:val="000000"/>
          <w:sz w:val="24"/>
          <w:szCs w:val="24"/>
          <w:lang w:eastAsia="ru-RU"/>
        </w:rPr>
        <w:t>)</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соответствии со статьей 36 Федерального закона </w:t>
      </w:r>
      <w:hyperlink r:id="rId7" w:tgtFrame="_blank" w:history="1">
        <w:r w:rsidRPr="00DF21F1">
          <w:rPr>
            <w:rFonts w:ascii="Arial" w:eastAsia="Times New Roman" w:hAnsi="Arial" w:cs="Arial"/>
            <w:color w:val="0000FF"/>
            <w:sz w:val="24"/>
            <w:szCs w:val="24"/>
            <w:lang w:eastAsia="ru-RU"/>
          </w:rPr>
          <w:t>от 6 октября 2003 года № 131-ФЗ</w:t>
        </w:r>
      </w:hyperlink>
      <w:r w:rsidRPr="00DF2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Законом Республики Бурятия от 7 декабря 2004 года № 896-III «Об организации местного самоуправления в Республике Бурятия», статьей 31 Устава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Совет депутатов МО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решил:</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 Утвердить Положение о порядке проведения конкурса по отбору кандидатур на должность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и избрания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(прилагается).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 Признать утратившим силу решение Совета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от 16 мая 2019 № 268 «Положение о порядке проведения конкурса по отбору кандидатур на должность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и избрания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3. Опубликовать настоящее решение в районной газете «</w:t>
      </w:r>
      <w:proofErr w:type="spellStart"/>
      <w:r w:rsidRPr="00DF21F1">
        <w:rPr>
          <w:rFonts w:ascii="Arial" w:eastAsia="Times New Roman" w:hAnsi="Arial" w:cs="Arial"/>
          <w:color w:val="000000"/>
          <w:sz w:val="24"/>
          <w:szCs w:val="24"/>
          <w:lang w:eastAsia="ru-RU"/>
        </w:rPr>
        <w:t>Баргузинская</w:t>
      </w:r>
      <w:proofErr w:type="spellEnd"/>
      <w:r w:rsidRPr="00DF21F1">
        <w:rPr>
          <w:rFonts w:ascii="Arial" w:eastAsia="Times New Roman" w:hAnsi="Arial" w:cs="Arial"/>
          <w:color w:val="000000"/>
          <w:sz w:val="24"/>
          <w:szCs w:val="24"/>
          <w:lang w:eastAsia="ru-RU"/>
        </w:rPr>
        <w:t xml:space="preserve"> правда», на официальном сайте Администрации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proofErr w:type="spellStart"/>
      <w:r w:rsidRPr="00DF21F1">
        <w:rPr>
          <w:rFonts w:ascii="Arial" w:eastAsia="Times New Roman" w:hAnsi="Arial" w:cs="Arial"/>
          <w:color w:val="000000"/>
          <w:sz w:val="24"/>
          <w:szCs w:val="24"/>
          <w:lang w:eastAsia="ru-RU"/>
        </w:rPr>
        <w:t>Врио</w:t>
      </w:r>
      <w:proofErr w:type="spellEnd"/>
      <w:r w:rsidRPr="00DF21F1">
        <w:rPr>
          <w:rFonts w:ascii="Arial" w:eastAsia="Times New Roman" w:hAnsi="Arial" w:cs="Arial"/>
          <w:color w:val="000000"/>
          <w:sz w:val="24"/>
          <w:szCs w:val="24"/>
          <w:lang w:eastAsia="ru-RU"/>
        </w:rPr>
        <w:t xml:space="preserve"> Главы муниципального образования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w:t>
      </w:r>
      <w:proofErr w:type="gramStart"/>
      <w:r w:rsidRPr="00DF21F1">
        <w:rPr>
          <w:rFonts w:ascii="Arial" w:eastAsia="Times New Roman" w:hAnsi="Arial" w:cs="Arial"/>
          <w:color w:val="000000"/>
          <w:sz w:val="24"/>
          <w:szCs w:val="24"/>
          <w:lang w:eastAsia="ru-RU"/>
        </w:rPr>
        <w:t>район»   </w:t>
      </w:r>
      <w:proofErr w:type="gramEnd"/>
      <w:r w:rsidRPr="00DF21F1">
        <w:rPr>
          <w:rFonts w:ascii="Arial" w:eastAsia="Times New Roman" w:hAnsi="Arial" w:cs="Arial"/>
          <w:color w:val="000000"/>
          <w:sz w:val="24"/>
          <w:szCs w:val="24"/>
          <w:lang w:eastAsia="ru-RU"/>
        </w:rPr>
        <w:t xml:space="preserve">                                                                                 З.Б-М. </w:t>
      </w:r>
      <w:proofErr w:type="spellStart"/>
      <w:r w:rsidRPr="00DF21F1">
        <w:rPr>
          <w:rFonts w:ascii="Arial" w:eastAsia="Times New Roman" w:hAnsi="Arial" w:cs="Arial"/>
          <w:color w:val="000000"/>
          <w:sz w:val="24"/>
          <w:szCs w:val="24"/>
          <w:lang w:eastAsia="ru-RU"/>
        </w:rPr>
        <w:t>Сундаров</w:t>
      </w:r>
      <w:proofErr w:type="spellEnd"/>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Председатель Совета депутатов</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муниципального образования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w:t>
      </w:r>
      <w:proofErr w:type="gramStart"/>
      <w:r w:rsidRPr="00DF21F1">
        <w:rPr>
          <w:rFonts w:ascii="Arial" w:eastAsia="Times New Roman" w:hAnsi="Arial" w:cs="Arial"/>
          <w:color w:val="000000"/>
          <w:sz w:val="24"/>
          <w:szCs w:val="24"/>
          <w:lang w:eastAsia="ru-RU"/>
        </w:rPr>
        <w:t>район»   </w:t>
      </w:r>
      <w:proofErr w:type="gramEnd"/>
      <w:r w:rsidRPr="00DF21F1">
        <w:rPr>
          <w:rFonts w:ascii="Arial" w:eastAsia="Times New Roman" w:hAnsi="Arial" w:cs="Arial"/>
          <w:color w:val="000000"/>
          <w:sz w:val="24"/>
          <w:szCs w:val="24"/>
          <w:lang w:eastAsia="ru-RU"/>
        </w:rPr>
        <w:t>                         А.П. Баглаев                                                                     </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b/>
          <w:bCs/>
          <w:color w:val="000000"/>
          <w:sz w:val="16"/>
          <w:szCs w:val="16"/>
          <w:lang w:eastAsia="ru-RU"/>
        </w:rPr>
        <w:br w:type="textWrapping" w:clear="all"/>
      </w:r>
      <w:r w:rsidRPr="00DF21F1">
        <w:rPr>
          <w:rFonts w:ascii="Arial" w:eastAsia="Times New Roman" w:hAnsi="Arial" w:cs="Arial"/>
          <w:color w:val="000000"/>
          <w:sz w:val="24"/>
          <w:szCs w:val="24"/>
          <w:lang w:eastAsia="ru-RU"/>
        </w:rPr>
        <w:t>Утверждено</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решением Совета депутатов муниципального</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от 02 августа 2019 № 285</w:t>
      </w:r>
    </w:p>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lastRenderedPageBreak/>
        <w:t>ПОЛОЖЕНИЕ</w:t>
      </w:r>
    </w:p>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о порядке проведения конкурса по отбору кандидатур на должность</w:t>
      </w:r>
    </w:p>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и избрания главы муниципального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w:t>
      </w:r>
    </w:p>
    <w:p w:rsidR="00DF21F1" w:rsidRPr="00DF21F1" w:rsidRDefault="00DF21F1" w:rsidP="00DF21F1">
      <w:pPr>
        <w:numPr>
          <w:ilvl w:val="0"/>
          <w:numId w:val="1"/>
        </w:numPr>
        <w:spacing w:after="0" w:line="240" w:lineRule="auto"/>
        <w:ind w:left="0" w:firstLine="567"/>
        <w:jc w:val="center"/>
        <w:rPr>
          <w:rFonts w:ascii="Arial" w:eastAsia="Times New Roman" w:hAnsi="Arial" w:cs="Arial"/>
          <w:b/>
          <w:bCs/>
          <w:color w:val="000000"/>
          <w:sz w:val="24"/>
          <w:szCs w:val="24"/>
          <w:lang w:eastAsia="ru-RU"/>
        </w:rPr>
      </w:pPr>
      <w:r w:rsidRPr="00DF21F1">
        <w:rPr>
          <w:rFonts w:ascii="Arial" w:eastAsia="Times New Roman" w:hAnsi="Arial" w:cs="Arial"/>
          <w:color w:val="000000"/>
          <w:sz w:val="24"/>
          <w:szCs w:val="24"/>
          <w:lang w:eastAsia="ru-RU"/>
        </w:rPr>
        <w:t>Общие положения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 Настоящее Положение о порядке проведения конкурса по отбору кандидатур на должность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w:t>
      </w:r>
      <w:r w:rsidRPr="00DF21F1">
        <w:rPr>
          <w:rFonts w:ascii="Arial" w:eastAsia="Times New Roman" w:hAnsi="Arial" w:cs="Arial"/>
          <w:b/>
          <w:bCs/>
          <w:color w:val="000000"/>
          <w:sz w:val="24"/>
          <w:szCs w:val="24"/>
          <w:lang w:eastAsia="ru-RU"/>
        </w:rPr>
        <w:t> </w:t>
      </w:r>
      <w:r w:rsidRPr="00DF21F1">
        <w:rPr>
          <w:rFonts w:ascii="Arial" w:eastAsia="Times New Roman" w:hAnsi="Arial" w:cs="Arial"/>
          <w:color w:val="000000"/>
          <w:sz w:val="24"/>
          <w:szCs w:val="24"/>
          <w:lang w:eastAsia="ru-RU"/>
        </w:rPr>
        <w:t>и избрания главы муниципального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(далее по тексту - Положение) разработано в соответствии с частью 2.1 статьи 36 Федерального закона от 6 октября 2003 года N 131-ФЗ «Об общих принципах организации местного самоуправления в Российской Федерации», Законом Республики Бурятия от 7 декабря 2004 года № 896-III «Об организации местного самоуправления в Республике Бурятия», Уставом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и определяет порядок проведения конкурса по отбору кандидатур на должность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(далее Глава муниципального образования),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а также порядок принятия решения конкурсной комиссией по результатам конкурса.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 Целью проведения конкурса является отбор и представление Совету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не менее двух зарегистрированных конкурсной комиссией кандидатов для избрания на должность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способных по своим личностным и деловым качествам осуществлять полномочия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полномочия по руководству администрацией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по решению вопросов местного значения и осуществлению отдельных государственных полномочий, переданных органам местного самоуправления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федеральными законами и законами Республики Бурятия.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 Конкурс является открытым по составу участников.</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 Аппарат Совета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обеспечивает информационное сопровождение мероприятий по проведению конкурса посредством размещения оперативной информации на сайте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w:t>
      </w:r>
    </w:p>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II. Право на участие в конкурсе</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5. В соответствии с Федеральным законом «Об общих принципах организации местного самоуправления в Российской Федерации»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со статьей 4 и пунктом 6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6. К кандидатам на должность Главы муниципального образования устанавливаются следующие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 знание </w:t>
      </w:r>
      <w:hyperlink r:id="rId8" w:tgtFrame="_blank" w:history="1">
        <w:r w:rsidRPr="00DF21F1">
          <w:rPr>
            <w:rFonts w:ascii="Arial" w:eastAsia="Times New Roman" w:hAnsi="Arial" w:cs="Arial"/>
            <w:color w:val="0000FF"/>
            <w:sz w:val="24"/>
            <w:szCs w:val="24"/>
            <w:lang w:eastAsia="ru-RU"/>
          </w:rPr>
          <w:t>Конституции Российской Федерации</w:t>
        </w:r>
      </w:hyperlink>
      <w:r w:rsidRPr="00DF21F1">
        <w:rPr>
          <w:rFonts w:ascii="Arial" w:eastAsia="Times New Roman" w:hAnsi="Arial" w:cs="Arial"/>
          <w:color w:val="000000"/>
          <w:sz w:val="24"/>
          <w:szCs w:val="24"/>
          <w:lang w:eastAsia="ru-RU"/>
        </w:rPr>
        <w:t xml:space="preserve">, федеральных конституционных законов, федеральных законов и иных нормативных правовых </w:t>
      </w:r>
      <w:r w:rsidRPr="00DF21F1">
        <w:rPr>
          <w:rFonts w:ascii="Arial" w:eastAsia="Times New Roman" w:hAnsi="Arial" w:cs="Arial"/>
          <w:color w:val="000000"/>
          <w:sz w:val="24"/>
          <w:szCs w:val="24"/>
          <w:lang w:eastAsia="ru-RU"/>
        </w:rPr>
        <w:lastRenderedPageBreak/>
        <w:t>актов Российской Федерации, Конституции Республики Бурятия, законов и иных нормативных правовых актов Республики Бурятия, устава муниципального образования и муниципальных нормативных правовых актов, необходимых для осуществления отдельных государственных полномочий, переданных органам местного самоуправления;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К кандидатам на должность Главы муниципального образования также учитываются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 установленные Законом Республики Бурятия от 7 декабря 2004 года № 896-III «Об организации местного самоуправления в Республике Бурятия.</w:t>
      </w:r>
    </w:p>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III. Назначение конкурса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7. Решение об объявлении конкурса по отбору кандидатур на должность Главы муниципального образования Советом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(далее – решение об объявлении конкурса) принимается в следующих случаях:</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а) истечения срока полномочий Главы муниципального образования;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б) досрочного прекращения полномочий Главы муниципального образования;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принятие конкурсной комиссией решения о признании конкурса несостоявшимися по основаниям, установленным настоящим Положением;</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г) непринятия Советом депутатов решения об избрания Главы муниципального образования из числа кандидатов, представленных конкурсной комиссией.</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Решение об объявлении конкурса в случае истечения срока полномочий Главы муниципального образования, принимается не позднее, чем за 45 календарных дней до окончания срока полномочий Главы муниципального образования.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случае досрочного прекращения полномочий Главы муниципального образования решение о назначении конкурса принимается в течение 30 календарных дней со дня принятия решения о таком прекращении.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конкурс по отбору кандидатур на должность Главы муниципального образования не может быть назначен до вступления решения суда в законную силу.</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остальных случаях решение о назначении конкурса принимается в течение 30 календарных дней со дня появления основания для проведения конкурса.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lastRenderedPageBreak/>
        <w:t>8. Решение Совета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об объявлении конкурса подлежит опубликованию (обнародованию) не позднее чем за 20 дней до дня его проведения. В решении об объявлении конкурса указываются: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 требования, предъявляемые к кандидату на замещение должности Главы муниципального образования;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 условия конкурса (порядок проведения конкурса и определения результатов конкурса, в том числе порядок уведомления участников конкурса об итогах конкурса);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 адрес места приема документов для участия в конкурсе, дата, время начала и окончания приема документов для участия в конкурсе;</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 перечень документов, представляемых для участия в конкурсе, и требования к их оформлению;</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5) дата, время и место проведения конкурса с указанием времени начала работы комиссии и подведения итогов конкурса;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6) номера телефонов и адрес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9. Не позднее дня, следующего за днем принятия решения об объявлении конкурса Совет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в письменной форме уведомляет Главу Республики Бурятия об объявлении конкурса.</w:t>
      </w:r>
    </w:p>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IV. Порядок формирования и полномочия конкурсной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10. Организация и проведение конкурса осуществляются конкурсной комиссией (далее – комиссия), формируемой в соответствии с Федеральным законом </w:t>
      </w:r>
      <w:hyperlink r:id="rId9" w:tgtFrame="_blank" w:history="1">
        <w:r w:rsidRPr="00DF21F1">
          <w:rPr>
            <w:rFonts w:ascii="Arial" w:eastAsia="Times New Roman" w:hAnsi="Arial" w:cs="Arial"/>
            <w:color w:val="0000FF"/>
            <w:sz w:val="24"/>
            <w:szCs w:val="24"/>
            <w:lang w:eastAsia="ru-RU"/>
          </w:rPr>
          <w:t>от 6 октября 2003 года № 131-ФЗ</w:t>
        </w:r>
      </w:hyperlink>
      <w:r w:rsidRPr="00DF21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Положением.</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11. Комиссия формируется на срок проведения конкурса. Комиссия осуществляет свои полномочия со дня ее формирования в правомочном составе до дня вступления в силу Совета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об избрании Главы муниципального образования из числа кандидатов, представленных конкурсной комиссией по результатам конкурса, или до принятия конкурсной комиссией решения о признании конкурса несостоявшимся.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12. Решение Совета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о назначении членов комиссии принимается большинством от установленной Уставом численности депутатов Совета.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13. При формировании комиссии половина членов комиссии назначается Советом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а другая половина - Главой Республики Бурятия. Правом на выдвижение кандидатур для включения в состав половины членов комиссии, которую назначает Совет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обладают депутатские фракции, зарегистрированные в Совете депутатов. В случае отсутствия решения фракции о назначении члена конкурсной комиссии к моменту рассмотрения Советом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вопроса о формировании конкурсной комиссии, член комиссии определяется Советом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по предложению депутатов.</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Решение Совета депутатов о формировании конкурсной комиссии должно быть принято в течении 5 рабочих дней со дня поступления в Совет депутатов решения Главы Республики Бурятия о назначении второй половины членов конкурсной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14. Общее число членов комиссии составляет 10 человек.</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lastRenderedPageBreak/>
        <w:t>15. Комиссия правомочна приступить к работе, если ее состав сформирован не менее чем на две трети от установленного пунктом 14 настоящего Положения состава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16. Комиссия: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 осуществляет прием и регистрацию документов, представляемых для участия в конкурсе;</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 осуществляет рассмотрение документов, представленных для участия в конкурсе;</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 проверяет достоверность представленных кандидатами сведений и документов;</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 обеспечивает соблюдения равных условий конкурса для каждого из кандидатов;</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5) осуществляет выработку единого и согласованного мнения по кандидатам;</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6) определяет результаты конкурса;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7) представляет по результатам конкурса в Совет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не менее двух кандидатов для рассмотрения и принятия решения о назначении Главы муниципального образования;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8) обеспечивает реализацию иных мероприятий, связанных с подготовкой и проведением конкурса, включая организацию встреч претендентов на должность Главы муниципального образования с населением района.</w:t>
      </w:r>
    </w:p>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V. Порядок деятельности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17. Деятельность комиссии осуществляется коллегиально. Основной формой работы комиссии являются заседания, которые могут быть открытыми или закрытыми. Решение о проведении открытого или закрытого заседания комиссии принимается комиссией самостоятельно. На заседании комиссии ведется аудиозапись. В случае наличия технической возможности может производиться видеозапись заседаний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xml:space="preserve">18. Комиссия собирается на свое первое заседание не позднее, чем на пятый рабочий день после принятия решения (решений) о назначении не менее чем двух третьей от установленного пунктом 14 настоящего Положения состава. Конкурсная комиссия вправе провести первое организационное заседание с использованием систем </w:t>
      </w:r>
      <w:proofErr w:type="spellStart"/>
      <w:proofErr w:type="gramStart"/>
      <w:r w:rsidRPr="00DF21F1">
        <w:rPr>
          <w:rFonts w:ascii="Arial" w:eastAsia="Times New Roman" w:hAnsi="Arial" w:cs="Arial"/>
          <w:color w:val="000000"/>
          <w:sz w:val="24"/>
          <w:szCs w:val="24"/>
          <w:lang w:eastAsia="ru-RU"/>
        </w:rPr>
        <w:t>видеоконференц</w:t>
      </w:r>
      <w:proofErr w:type="spellEnd"/>
      <w:r w:rsidRPr="00DF21F1">
        <w:rPr>
          <w:rFonts w:ascii="Arial" w:eastAsia="Times New Roman" w:hAnsi="Arial" w:cs="Arial"/>
          <w:color w:val="000000"/>
          <w:sz w:val="24"/>
          <w:szCs w:val="24"/>
          <w:lang w:eastAsia="ru-RU"/>
        </w:rPr>
        <w:t>-связи</w:t>
      </w:r>
      <w:proofErr w:type="gramEnd"/>
      <w:r w:rsidRPr="00DF21F1">
        <w:rPr>
          <w:rFonts w:ascii="Arial" w:eastAsia="Times New Roman" w:hAnsi="Arial" w:cs="Arial"/>
          <w:color w:val="000000"/>
          <w:sz w:val="24"/>
          <w:szCs w:val="24"/>
          <w:lang w:eastAsia="ru-RU"/>
        </w:rPr>
        <w:t>.</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Члены комиссии принимают личное участие в заседании комиссии и не вправе передавать свои полномочия другому лицу.</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19. Решение о месте и времени проведения первого заседания комиссии принимается Советом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О принятом решении члены комиссии информируются персонально.</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20. Члены комиссии избирают председателя комиссии, заместителя председателя комиссии и секретаря комиссии из своего состава большинством голосов от установленного пунктом 14 настоящего Положения состава комиссии на ее первом заседании, а также из членов комиссии формируют рабочую группу для проверки документов, представленных для участия в конкурсе.</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21. Председатель комиссии осуществляет общее руководство работой комиссии, председательствует на заседаниях комиссии, определяет дату очередного заседания и повестку дня заседания комиссии; распределяет обязанности между членами комиссии, контролирует исполнение решений, принятых комиссией, представляет комиссию в отношениях с государственными органами,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объявляет результаты конкурса; подписывает протоколы заседаний и решения, принимаемые комиссией.</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lastRenderedPageBreak/>
        <w:t>22. Заместитель председателя комиссии исполняет обязанности председателя комиссии в случае его отсутствия или невозможности исполнения им своих полномочий, а также осуществляет по поручению председателя комиссии иные полномочия.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23. 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их оформления, регистрирует поступающие и исходящие материалы и документы, готовит их для рассмотрения на заседании комиссии, оповещает членов комиссии о дате, времени и месте заседания.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24.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w:t>
      </w:r>
      <w:r w:rsidRPr="00DF21F1">
        <w:rPr>
          <w:rFonts w:ascii="Arial" w:eastAsia="Times New Roman" w:hAnsi="Arial" w:cs="Arial"/>
          <w:b/>
          <w:bCs/>
          <w:color w:val="000000"/>
          <w:sz w:val="24"/>
          <w:szCs w:val="24"/>
          <w:lang w:eastAsia="ru-RU"/>
        </w:rPr>
        <w:t> </w:t>
      </w:r>
      <w:r w:rsidRPr="00DF21F1">
        <w:rPr>
          <w:rFonts w:ascii="Arial" w:eastAsia="Times New Roman" w:hAnsi="Arial" w:cs="Arial"/>
          <w:color w:val="000000"/>
          <w:sz w:val="24"/>
          <w:szCs w:val="24"/>
          <w:lang w:eastAsia="ru-RU"/>
        </w:rPr>
        <w:t xml:space="preserve">Заседание конкурсной комиссии могут проводиться с использованием системы </w:t>
      </w:r>
      <w:proofErr w:type="spellStart"/>
      <w:proofErr w:type="gramStart"/>
      <w:r w:rsidRPr="00DF21F1">
        <w:rPr>
          <w:rFonts w:ascii="Arial" w:eastAsia="Times New Roman" w:hAnsi="Arial" w:cs="Arial"/>
          <w:color w:val="000000"/>
          <w:sz w:val="24"/>
          <w:szCs w:val="24"/>
          <w:lang w:eastAsia="ru-RU"/>
        </w:rPr>
        <w:t>видеоконференц</w:t>
      </w:r>
      <w:proofErr w:type="spellEnd"/>
      <w:r w:rsidRPr="00DF21F1">
        <w:rPr>
          <w:rFonts w:ascii="Arial" w:eastAsia="Times New Roman" w:hAnsi="Arial" w:cs="Arial"/>
          <w:color w:val="000000"/>
          <w:sz w:val="24"/>
          <w:szCs w:val="24"/>
          <w:lang w:eastAsia="ru-RU"/>
        </w:rPr>
        <w:t>-связи</w:t>
      </w:r>
      <w:proofErr w:type="gramEnd"/>
      <w:r w:rsidRPr="00DF21F1">
        <w:rPr>
          <w:rFonts w:ascii="Arial" w:eastAsia="Times New Roman" w:hAnsi="Arial" w:cs="Arial"/>
          <w:color w:val="000000"/>
          <w:sz w:val="24"/>
          <w:szCs w:val="24"/>
          <w:lang w:eastAsia="ru-RU"/>
        </w:rPr>
        <w:t>.</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25. На заседании комиссии ведется протокол. Протокол подписывается председателем и секретарем комиссии. К протоколу прилагаются материалы, поступившие в комиссию и имеющие отношение к рассматриваемым на заседании вопросам.</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26. Заседание комиссии является правомочным, если на нем присутствует две третьих от установленного пунктом 14 настоящего Положения состава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27. 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28. Протокол комиссии об определении результатов конкурса принимается большинством голосов от установленного пунктом 14 настоящего Положения состава комиссии, решения по иным вопросам деятельности комиссии и проведения конкурса принимаются большинством голосов от числа присутствующих на заседании членов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29. При принятии комиссией решения в случае равного числа голосов ее членов, поданных «за» и «против», голос председателя комиссии (председательствующего на заседании) является решающим.</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30. 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31. Обеспечение деятельности комиссии, в том числе хранение документации комиссии, возлагается на Совет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32. Все решения конкурсной комиссии размещается Советом депутатов на официальном сайте Администрации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в сети интернет в течении двух рабочих дней со дня подписания протокола.</w:t>
      </w:r>
    </w:p>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VI. Статус членов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33. Членами комиссии не могут быть:</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 лица, не имеющие гражданства Российской Федерации;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 граждане Российской Федерации, признанные недееспособными или ограниченно дееспособными решением суда, вступившим в законную силу;</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 судьи, прокуроры;</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 лица, состоящие с кандидатом в близком родстве или свойстве (родители, супруга, дети, братья, сестры, а также братья, сестры, родители, дети супругов и супруги детей), граждане, с которыми кандидат и (или) лица, состоящие с ним в близком родстве или свойстве, связаны имущественными, корпоративными или иными близкими отношениями;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5) лица, которые находятся в непосредственном подчинении у кандидатов.</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lastRenderedPageBreak/>
        <w:t>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последнего властно-распорядительными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34.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Для целей настоящего Положения используется понятие «конфликт интересов», установленное статьей 10 Федерального закона от 25 декабря 2008 года N 273-ФЗ «О противодействии коррупции».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случае возникновения конфликта интересов, член комиссии после дня, когда узнал о возникновении конфликта интересов, но до начала очередного заседания комиссии в письменном виде должен заявить о наличии конфликта интересов.</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случае возникновения конфликта интересов, член комиссии освобождается от обязанностей и его полномочия прекращаются досрочно.</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35. Срок полномочий члена комиссии истекает одновременно с прекращением полномочий комиссии за исключением досрочного прекращения полномочий.</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36. Член комиссии освобождается от обязанностей члена комиссии до истечения срока своих полномочий по решению органа, его назначившего, в случае:</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 подачи членом комиссии заявления в письменной форме о сложении своих полномочий;</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 смерти члена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 появления оснований, предусмотренных пунктом 34 настоящего Положения;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 возникновения конфликта интересов.</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37. Орган, назначивший члена комиссии, обязан назначить нового члена комиссии одновременно с принятием решения о досрочном прекращении полномочий члена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38. Члены комиссии имеют право:</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 своевременно, не позднее чем за два дня до заседания комиссии, получать информацию о планируемом заседании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 выступать на заседании комиссии, вносить предложения по вопросам, отнесенным к компетенции комиссии, и требовать проведения по данным вопросам голосования;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 знакомиться с документами и материалами, непосредственно связанными с проведением конкурса;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 задавать вопросы кандидатам во время проведения конкурса;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5) удостовериться в подлинности представленных кандидатами документов;</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6) излагать в письменном виде свое особое мнение в случае несогласия с решением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39. Члены комиссии обязаны:</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 присутствовать на заседаниях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 не разглашать сведения о частной жизни кандидатов, ставшие им известными в связи с осуществлением полномочий члена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 выполнять поручения комиссии, председателя комиссии.</w:t>
      </w:r>
    </w:p>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VII. Порядок участия в конкурсе</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40. Гражданин, изъявивший желание принять участие в конкурсе, представляет в комиссию лично следующие документы:</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 личное заявление по форме согласно приложению 1 к настоящему Положению;</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lastRenderedPageBreak/>
        <w:t>2) анкету по форме согласно приложению 2 к настоящему Положению;</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 фотографии 4 x 6 (2 шт.);</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 заполненную и собственноручно подписанную автобиографию;</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5) копию и оригинал паспорта гражданина Российской Федерации;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6) документы, подтверждающие образование, стаж работы и квалификацию:</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а) копию трудовой книжки, заверенную кадровой службой по месту работы (службы), или иные документы, подтверждающие трудовую (служебную) деятельность гражданина;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б) 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7) справку о наличии (отсутствии) судимости, полученную в порядке, установленном законодательством Российской Федерации не ранее чем за 90 дней до дня начала приема заявлений, установленного пунктом 43 настоящего Положения.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При этом справка о наличии (отсутствии) судимости должна быть представлена в комиссию не позднее дня, предшествующего дню проведения конкурса;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8) письменное согласие на обработку своих персональных данных в порядке, предусмотренном статьей 9 Федерального закона </w:t>
      </w:r>
      <w:hyperlink r:id="rId10" w:tgtFrame="_blank" w:history="1">
        <w:r w:rsidRPr="00DF21F1">
          <w:rPr>
            <w:rFonts w:ascii="Arial" w:eastAsia="Times New Roman" w:hAnsi="Arial" w:cs="Arial"/>
            <w:color w:val="0000FF"/>
            <w:sz w:val="24"/>
            <w:szCs w:val="24"/>
            <w:lang w:eastAsia="ru-RU"/>
          </w:rPr>
          <w:t>от 27 июля 2006 года № 152-ФЗ</w:t>
        </w:r>
      </w:hyperlink>
      <w:r w:rsidRPr="00DF21F1">
        <w:rPr>
          <w:rFonts w:ascii="Arial" w:eastAsia="Times New Roman" w:hAnsi="Arial" w:cs="Arial"/>
          <w:color w:val="000000"/>
          <w:sz w:val="24"/>
          <w:szCs w:val="24"/>
          <w:lang w:eastAsia="ru-RU"/>
        </w:rPr>
        <w:t> «О персональных данных» согласно приложению 3 к настоящему Положению;</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9) граждане, претендующие на замещение муниципальных должностей, лица, замещающие муниципальные должности, граждане, претендующие на замещение должностей глав местной администрации (руководителей администрации) по контракту, лица, замещающие должности глав местной администрации (руководителей администрации) по контракту, предоставляют Главе Республики Бурятия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по утвержденной Указом Президента Российской Федерации форме справки. (Указ Президента Российской Федерации 23 июня 2014 г.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ред. </w:t>
      </w:r>
      <w:hyperlink r:id="rId11" w:tgtFrame="_blank" w:history="1">
        <w:r w:rsidRPr="00DF21F1">
          <w:rPr>
            <w:rFonts w:ascii="Arial" w:eastAsia="Times New Roman" w:hAnsi="Arial" w:cs="Arial"/>
            <w:color w:val="0000FF"/>
            <w:sz w:val="24"/>
            <w:szCs w:val="24"/>
            <w:lang w:eastAsia="ru-RU"/>
          </w:rPr>
          <w:t>Решения от 11.06.2024г. № 324</w:t>
        </w:r>
      </w:hyperlink>
      <w:r w:rsidRPr="00DF21F1">
        <w:rPr>
          <w:rFonts w:ascii="Arial" w:eastAsia="Times New Roman" w:hAnsi="Arial" w:cs="Arial"/>
          <w:color w:val="000000"/>
          <w:sz w:val="24"/>
          <w:szCs w:val="24"/>
          <w:lang w:eastAsia="ru-RU"/>
        </w:rPr>
        <w:t>)</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10) утратил силу</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ред. </w:t>
      </w:r>
      <w:hyperlink r:id="rId12" w:tgtFrame="_blank" w:history="1">
        <w:r w:rsidRPr="00DF21F1">
          <w:rPr>
            <w:rFonts w:ascii="Arial" w:eastAsia="Times New Roman" w:hAnsi="Arial" w:cs="Arial"/>
            <w:color w:val="0000FF"/>
            <w:sz w:val="24"/>
            <w:szCs w:val="24"/>
            <w:lang w:eastAsia="ru-RU"/>
          </w:rPr>
          <w:t>Решения от 11.06.2024г. № 324</w:t>
        </w:r>
      </w:hyperlink>
      <w:r w:rsidRPr="00DF21F1">
        <w:rPr>
          <w:rFonts w:ascii="Arial" w:eastAsia="Times New Roman" w:hAnsi="Arial" w:cs="Arial"/>
          <w:color w:val="000000"/>
          <w:sz w:val="24"/>
          <w:szCs w:val="24"/>
          <w:lang w:eastAsia="ru-RU"/>
        </w:rPr>
        <w:t>)</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11) утратил силу</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ред. </w:t>
      </w:r>
      <w:hyperlink r:id="rId13" w:tgtFrame="_blank" w:history="1">
        <w:r w:rsidRPr="00DF21F1">
          <w:rPr>
            <w:rFonts w:ascii="Arial" w:eastAsia="Times New Roman" w:hAnsi="Arial" w:cs="Arial"/>
            <w:color w:val="0000FF"/>
            <w:sz w:val="24"/>
            <w:szCs w:val="24"/>
            <w:lang w:eastAsia="ru-RU"/>
          </w:rPr>
          <w:t>Решения от 11.06.2024г. № 324</w:t>
        </w:r>
      </w:hyperlink>
      <w:r w:rsidRPr="00DF21F1">
        <w:rPr>
          <w:rFonts w:ascii="Arial" w:eastAsia="Times New Roman" w:hAnsi="Arial" w:cs="Arial"/>
          <w:color w:val="000000"/>
          <w:sz w:val="24"/>
          <w:szCs w:val="24"/>
          <w:lang w:eastAsia="ru-RU"/>
        </w:rPr>
        <w:t>)</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41. Гражданин, изъявивший желание принять участие в конкурсе, также вправе представить в конкурсную комиссию иные документы, характеризующие его профессиональные качества: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 и т.п.</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Гражданин, изъявивший желание принять участие в конкурсе также вправе в заявлении сообщить о своей принадлежности к какому-либо общественному объединению или о своем статусе в нем.</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lastRenderedPageBreak/>
        <w:t>42. Подлинники документов после их сверки с копиями, представленными в комиссию, возвращаются кандидату в день их представления. Сверенные с подлинниками копии документов заверяются секретарем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43. Прием заявлений граждан, изъявивших желание принять участие в конкурсе, начинается со дня проведения первого заседания конкурсной комиссии, согласно утвержденному комиссией режиму работы.</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44. Документы, указанные в пунктах 40 и 41 настоящего Положения, представляются в конкурсную комиссию не позднее 5 дней до дня проведения конкурса. В случае если последний день приема документов приходится на выходной день, то прием документов заканчивается в следующий первый рабочий день.</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45. Член комиссии, ответственный за прием и регистрацию документов кандидатов, составляет и выдает кандидату расписку в принятии документов с описью принятых документов. О приеме документов в специальном журнале делается соответствующая регистрационная запись.</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46. До начала конкурса кандидат вправе представить в комиссию письменное заявление о снятии своей кандидатуры. С момента поступления указанного заявления в комиссию кандидат считается снявшим свою кандидатуру.</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47. В случае если по окончании срока представления документов в комиссию не поступило документов ни от одного из кандидатов, конкурс признается комиссией несостоявшимся. Решение Совета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о назначении повторного конкурса принимается в срок, указанный в подпункте 4 пункта 8 настоящего Положения.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48. Расходы, связанные с участием в конкурсе (подготовка документов для предъявления в комиссию, проезд к месту проведения конкурса и т.д.), граждане (кандидаты) осуществляют за счет собственных средств.</w:t>
      </w:r>
    </w:p>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VIII. Порядок проведения конкурса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49. Конкурс заключается в оценке профессионального уровня кандидатов и проводится в форме собеседования.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50. Конкурсная комиссия на предварительном заседании организует проверку сведений, указанных в подпункте 6 пункта 40 настоящего Положения. По решению комиссии с целью уточнения и (или) разъяснения по представленным документам и сведениям на заседание могут приглашаться кандидаты.</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ред. </w:t>
      </w:r>
      <w:hyperlink r:id="rId14" w:tgtFrame="_blank" w:history="1">
        <w:r w:rsidRPr="00DF21F1">
          <w:rPr>
            <w:rFonts w:ascii="Arial" w:eastAsia="Times New Roman" w:hAnsi="Arial" w:cs="Arial"/>
            <w:color w:val="0000FF"/>
            <w:sz w:val="24"/>
            <w:szCs w:val="24"/>
            <w:lang w:eastAsia="ru-RU"/>
          </w:rPr>
          <w:t>Решения от 28.12.2022г. № 219</w:t>
        </w:r>
      </w:hyperlink>
      <w:r w:rsidRPr="00DF21F1">
        <w:rPr>
          <w:rFonts w:ascii="Arial" w:eastAsia="Times New Roman" w:hAnsi="Arial" w:cs="Arial"/>
          <w:color w:val="000000"/>
          <w:sz w:val="24"/>
          <w:szCs w:val="24"/>
          <w:lang w:eastAsia="ru-RU"/>
        </w:rPr>
        <w:t>)</w:t>
      </w:r>
    </w:p>
    <w:p w:rsidR="00DF21F1" w:rsidRPr="00DF21F1" w:rsidRDefault="00DF21F1" w:rsidP="00DF21F1">
      <w:pPr>
        <w:spacing w:after="0" w:line="240" w:lineRule="auto"/>
        <w:ind w:firstLine="567"/>
        <w:jc w:val="both"/>
        <w:rPr>
          <w:rFonts w:ascii="Arial" w:eastAsia="Times New Roman" w:hAnsi="Arial" w:cs="Arial"/>
          <w:color w:val="000000"/>
          <w:sz w:val="24"/>
          <w:szCs w:val="24"/>
          <w:lang w:eastAsia="ru-RU"/>
        </w:rPr>
      </w:pPr>
      <w:r w:rsidRPr="00DF21F1">
        <w:rPr>
          <w:rFonts w:ascii="Arial" w:eastAsia="Times New Roman" w:hAnsi="Arial" w:cs="Arial"/>
          <w:color w:val="000000"/>
          <w:sz w:val="24"/>
          <w:szCs w:val="24"/>
          <w:lang w:eastAsia="ru-RU"/>
        </w:rPr>
        <w:t>51. Не позднее 3 дней со дня окончания приема документов, комиссия выносит решение по итогам предварительного заседания и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w:t>
      </w:r>
    </w:p>
    <w:p w:rsidR="00DF21F1" w:rsidRPr="00DF21F1" w:rsidRDefault="00DF21F1" w:rsidP="00DF21F1">
      <w:pPr>
        <w:spacing w:after="0" w:line="240" w:lineRule="auto"/>
        <w:ind w:firstLine="567"/>
        <w:jc w:val="both"/>
        <w:rPr>
          <w:rFonts w:ascii="Arial" w:eastAsia="Times New Roman" w:hAnsi="Arial" w:cs="Arial"/>
          <w:color w:val="000000"/>
          <w:sz w:val="24"/>
          <w:szCs w:val="24"/>
          <w:lang w:eastAsia="ru-RU"/>
        </w:rPr>
      </w:pPr>
      <w:r w:rsidRPr="00DF21F1">
        <w:rPr>
          <w:rFonts w:ascii="Arial" w:eastAsia="Times New Roman" w:hAnsi="Arial" w:cs="Arial"/>
          <w:color w:val="000000"/>
          <w:sz w:val="24"/>
          <w:szCs w:val="24"/>
          <w:lang w:eastAsia="ru-RU"/>
        </w:rPr>
        <w:t>Кандидат считается зарегистрированным со дня подписания указанного решения конкурсной комиссии.</w:t>
      </w:r>
    </w:p>
    <w:p w:rsidR="00DF21F1" w:rsidRPr="00DF21F1" w:rsidRDefault="00DF21F1" w:rsidP="00DF21F1">
      <w:pPr>
        <w:spacing w:after="0" w:line="240" w:lineRule="auto"/>
        <w:ind w:firstLine="567"/>
        <w:jc w:val="both"/>
        <w:rPr>
          <w:rFonts w:ascii="Arial" w:eastAsia="Times New Roman" w:hAnsi="Arial" w:cs="Arial"/>
          <w:color w:val="000000"/>
          <w:sz w:val="24"/>
          <w:szCs w:val="24"/>
          <w:lang w:eastAsia="ru-RU"/>
        </w:rPr>
      </w:pPr>
      <w:r w:rsidRPr="00DF21F1">
        <w:rPr>
          <w:rFonts w:ascii="Arial" w:eastAsia="Times New Roman" w:hAnsi="Arial" w:cs="Arial"/>
          <w:color w:val="000000"/>
          <w:sz w:val="24"/>
          <w:szCs w:val="24"/>
          <w:lang w:eastAsia="ru-RU"/>
        </w:rPr>
        <w:t>Копия решения конкурсной комиссии о регистрации в качестве кандидата либо об отказе в допуске к участию в конкурсе в письменном виде, посредством электронной почты или факсимильной связи направляется конкурсной комиссией претендентам на участие в конкурсе в течение 2 рабочих дней с момента принятия решения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xml:space="preserve">Конкурсная комиссия при проведении конкурса руководствуясь Инструкцией о порядке допуска должностных лиц и граждан Российской Федерации к государственной тайне, утвержденной постановлением Правительства РФ от 6 февраля 2010 г. № 63, направляет в Управление федеральной службы безопасности Российской Федерации по Республике Бурятия документы на всех кандидатов, допущенных к участию в конкурсе. Результаты проверочных </w:t>
      </w:r>
      <w:r w:rsidRPr="00DF21F1">
        <w:rPr>
          <w:rFonts w:ascii="Arial" w:eastAsia="Times New Roman" w:hAnsi="Arial" w:cs="Arial"/>
          <w:color w:val="000000"/>
          <w:sz w:val="24"/>
          <w:szCs w:val="24"/>
          <w:lang w:eastAsia="ru-RU"/>
        </w:rPr>
        <w:lastRenderedPageBreak/>
        <w:t>мероприятий Управление федеральной службы безопасности Российской Федерации по Республике Бурятия сообщает руководителю организации, проводящей конкурс.</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ред. </w:t>
      </w:r>
      <w:hyperlink r:id="rId15" w:tgtFrame="_blank" w:history="1">
        <w:r w:rsidRPr="00DF21F1">
          <w:rPr>
            <w:rFonts w:ascii="Arial" w:eastAsia="Times New Roman" w:hAnsi="Arial" w:cs="Arial"/>
            <w:color w:val="0000FF"/>
            <w:sz w:val="24"/>
            <w:szCs w:val="24"/>
            <w:lang w:eastAsia="ru-RU"/>
          </w:rPr>
          <w:t>Решения от 28.12.2022г. № 219</w:t>
        </w:r>
      </w:hyperlink>
      <w:r w:rsidRPr="00DF21F1">
        <w:rPr>
          <w:rFonts w:ascii="Arial" w:eastAsia="Times New Roman" w:hAnsi="Arial" w:cs="Arial"/>
          <w:color w:val="000000"/>
          <w:sz w:val="24"/>
          <w:szCs w:val="24"/>
          <w:lang w:eastAsia="ru-RU"/>
        </w:rPr>
        <w:t>)</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52. Решение об отказе в участии в конкурсе принимается в следующих случаях:</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 несоответствия кандидата требованиям, установленным пунктом 5 настоящего Положения;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 несвоевременное представление заявления и документов, указанных в пункте 40 настоящего Положения (предоставления заявления и документов с нарушением сроков, указанных в объявлении о проведении конкурса);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 представление заявления и документов, указанных в пункте 40 настоящего Положения, не в полном объеме;</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ред. </w:t>
      </w:r>
      <w:hyperlink r:id="rId16" w:tgtFrame="_blank" w:history="1">
        <w:r w:rsidRPr="00DF21F1">
          <w:rPr>
            <w:rFonts w:ascii="Arial" w:eastAsia="Times New Roman" w:hAnsi="Arial" w:cs="Arial"/>
            <w:color w:val="0000FF"/>
            <w:sz w:val="24"/>
            <w:szCs w:val="24"/>
            <w:lang w:eastAsia="ru-RU"/>
          </w:rPr>
          <w:t>Решения от 28.12.2022г. № 219</w:t>
        </w:r>
      </w:hyperlink>
      <w:r w:rsidRPr="00DF21F1">
        <w:rPr>
          <w:rFonts w:ascii="Arial" w:eastAsia="Times New Roman" w:hAnsi="Arial" w:cs="Arial"/>
          <w:color w:val="000000"/>
          <w:sz w:val="24"/>
          <w:szCs w:val="24"/>
          <w:lang w:eastAsia="ru-RU"/>
        </w:rPr>
        <w:t>)</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53. Утратил силу</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ред. </w:t>
      </w:r>
      <w:hyperlink r:id="rId17" w:tgtFrame="_blank" w:history="1">
        <w:r w:rsidRPr="00DF21F1">
          <w:rPr>
            <w:rFonts w:ascii="Arial" w:eastAsia="Times New Roman" w:hAnsi="Arial" w:cs="Arial"/>
            <w:color w:val="0000FF"/>
            <w:sz w:val="24"/>
            <w:szCs w:val="24"/>
            <w:lang w:eastAsia="ru-RU"/>
          </w:rPr>
          <w:t>Решения от 28.12.2022г. № 219</w:t>
        </w:r>
      </w:hyperlink>
      <w:r w:rsidRPr="00DF21F1">
        <w:rPr>
          <w:rFonts w:ascii="Arial" w:eastAsia="Times New Roman" w:hAnsi="Arial" w:cs="Arial"/>
          <w:color w:val="000000"/>
          <w:sz w:val="24"/>
          <w:szCs w:val="24"/>
          <w:lang w:eastAsia="ru-RU"/>
        </w:rPr>
        <w:t>)</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54. Гражданин, не допущенный к участию в конкурсе, вправе обжаловать решение комиссии об отказе ему в допуске к участию в конкурсе в соответствии с законодательством Российской Федерации.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55. Конкурс проводится, если к участию в конкурсе комиссией допущено не менее двух кандидатов.</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56. При наличии одного кандидата конкурс не проводится и считается несостоявшимся. Комиссия выходит с ходатайством о назначении Советом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повторного проведения конкурса. Решение о назначении повторного конкурса принимается в срок, указанный подпункте 4 пункта 8 настоящего Положения.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57. Не позднее 5 рабочих дней до дня проведения конкурса гражданин, допущенный к участию в конкурсе, представляет в конкурсную комиссию программу (концепцию) развития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либо программу действий в качестве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в письменном виде (не более 5 листов машинописного текста).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58. В программе (концепции) развития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либо программе действий в качестве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в произвольной форме излагается информация об оценке текущего социально-экономического состояния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описание основных проблем социально-экономического развития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и комплекс предлагаемых мер по их решению, сроки, ресурсное обеспечение и механизмы реализации указанных программы (концепции) либо программы действий.</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59. Конкурс проводится с приглашением кандидатов. Комиссия проводит оценку профессиональных и личностных качеств кандидатов, их умений, знаний, навыков в результате собеседования.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Собеседование проводится комиссией отдельно с каждым из кандидатов. В ходе собеседования кандидат устно в течение 10 - 15 минут представляет программу (концепцию) развития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либо программу действий в качестве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после чего отвечает на вопросы членов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60. Критериями оценки кандидатов являются: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lastRenderedPageBreak/>
        <w:t>1) знания, умения и навыки по вопросам государственного и муниципального управления, опыт управленческой работы;</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 знание законодательства в сфере местного самоуправления,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 доступность, качество и реалистичность программы (концепции) кандидата по развитию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либо программы действий в качестве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наличие предложений по развитию муниципального образования, реализуемость изложенных программы (предложений);</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 культура речи, манера разговора, опыт публичных выступлений (презентации) и общения с жителями;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5) 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xml:space="preserve">61. Результаты собеседования заносятся каждым членом комиссии в свой оценочный лист (приложение 4), где напротив каждого критерия выставляется оценка от 0 до 5 баллов. Каждый член комиссии самостоятельно оценивает кандидатов, исходя из знаний, умений, </w:t>
      </w:r>
      <w:proofErr w:type="gramStart"/>
      <w:r w:rsidRPr="00DF21F1">
        <w:rPr>
          <w:rFonts w:ascii="Arial" w:eastAsia="Times New Roman" w:hAnsi="Arial" w:cs="Arial"/>
          <w:color w:val="000000"/>
          <w:sz w:val="24"/>
          <w:szCs w:val="24"/>
          <w:lang w:eastAsia="ru-RU"/>
        </w:rPr>
        <w:t>навыков</w:t>
      </w:r>
      <w:proofErr w:type="gramEnd"/>
      <w:r w:rsidRPr="00DF21F1">
        <w:rPr>
          <w:rFonts w:ascii="Arial" w:eastAsia="Times New Roman" w:hAnsi="Arial" w:cs="Arial"/>
          <w:color w:val="000000"/>
          <w:sz w:val="24"/>
          <w:szCs w:val="24"/>
          <w:lang w:eastAsia="ru-RU"/>
        </w:rPr>
        <w:t xml:space="preserve"> показанных ими и собеседования по предложенной участниками конкурса программы (концепции) развития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либо программы действий в качестве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w:t>
      </w:r>
    </w:p>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IX. Порядок определения результатов конкурса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62. Результаты конкурса рассматриваются на закрытом заседании комиссии в течение двух рабочих дней со дня проведения собеседования, предусмотренного пунктом 60 настоящего Положения и на основании оценочных листов, заполненных членами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63. Определение результатов конкурса осуществляется путем проведения открытого поименного голосования членов комиссии по каждому кандидату. Комиссией определяются не менее двух кандидатов, показавших наилучшие результаты по результатам проведения конкурсных процедур и получивших наибольшее число голосов членов комиссии в зависимости от оценочных баллов.</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64. Результаты конкурса оформляются протоколом комиссии о результатах конкурса и представлением кандидатов на должность Главы муниципального образования.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65. Протокол об итогах голосования составляется в двух экземплярах, которые подписывают все присутствующие члены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66. Протокол комиссии о результатах конкурса и представления кандидатов на должность Главы муниципального образования в течение двух рабочих дней направляется в Совет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67. О результатах конкурса кандидаты информируются в письменной форме не позднее чем через два рабочих дня со дня подписания комиссией протокола результатов конкурса.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68. Комиссия большинством голосов от установленного пунктом 14 настоящего Положения состава комиссии вправе принять решение о том, что в результате проведения конкурса не были выявлены кандидаты, отвечающие требованиям, предъявляемым к должности Главы муниципального образования.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xml:space="preserve">69. В случае если в результате проведения конкурса не были выявлены кандидаты, отвечающие требованиям, предъявляемым к должности Главы администрации, конкурс считается несостоявшимся. Комиссия выходит с </w:t>
      </w:r>
      <w:r w:rsidRPr="00DF21F1">
        <w:rPr>
          <w:rFonts w:ascii="Arial" w:eastAsia="Times New Roman" w:hAnsi="Arial" w:cs="Arial"/>
          <w:color w:val="000000"/>
          <w:sz w:val="24"/>
          <w:szCs w:val="24"/>
          <w:lang w:eastAsia="ru-RU"/>
        </w:rPr>
        <w:lastRenderedPageBreak/>
        <w:t>ходатайством о назначении Советом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повторного проведения конкурса. Решение о назначении повторного конкурса принимается в срок, указанный в пункте 7 настоящего Положения</w:t>
      </w:r>
    </w:p>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X. Порядок избрания Советом депутатов муниципального образования</w:t>
      </w:r>
    </w:p>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70. Заседание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на котором избирается глава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проводится в срок, не превышающий 30 дней со дня поступления в Совет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протокола заседания конкурсной комиссии, на котором проводился конкурс по отбору кандидатур на должность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и документов кандидатов, которые представляются Совет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для проведения голосования по кандидатурам на должность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района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течении трех месяцев со дня избрания представительного органа муниципального образования в правомочном составе.</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71. На заседание Совета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приглашаются кандидаты, которые представляются Совету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для проведения голосования по кандидатурам на должность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72. Представление и обсуждение каждого кандидата проводится отдельно.</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Председатель конкурсной комиссии в алфавитном порядке представляет кандидатов на должность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сообщает сведения о кандидатах.</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Кандидат на должность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вправе представить Совету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программу (концепцию) развития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либо программу действий в качестве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в письменном виде. Время выступления кандидата составляет до 30 минут.</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Депутаты Совета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вправе задавать вопросы кандидатам.</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73. По окончании обсуждения всех кандидатов, которые представлены Совету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проводится открытое голосование депутатов Совета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в порядке, установленном Регламентом Совета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w:t>
      </w:r>
      <w:proofErr w:type="gramStart"/>
      <w:r w:rsidRPr="00DF21F1">
        <w:rPr>
          <w:rFonts w:ascii="Arial" w:eastAsia="Times New Roman" w:hAnsi="Arial" w:cs="Arial"/>
          <w:color w:val="000000"/>
          <w:sz w:val="24"/>
          <w:szCs w:val="24"/>
          <w:lang w:eastAsia="ru-RU"/>
        </w:rPr>
        <w:t>» .</w:t>
      </w:r>
      <w:proofErr w:type="gramEnd"/>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74. Депутаты Совета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вправе голосовать только за одного кандидата на должность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lastRenderedPageBreak/>
        <w:t>75. Избранным на должность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считается кандидат, за которого проголосовало большинство от установленной Уставом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численности депутатов Совета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76. В случае если на должность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было представлено конкурсной комиссией два кандидата и ни один из них не набрал большинства от установленной Уставом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численности депутатов Совета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процедура избрания повторяется в соответствии с пунктом 8 настоящего Положения.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77. В случае если на должность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было представлено конкурсной комиссией более двух кандидатов и ни один из них не набрал большинства голосов депутатов Совета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проводится второй тур голосования по двум кандидатам, получившим наибольшее число голосов.</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Избранным на должность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по итогам второго тура голосования считается кандидат, за которого проголосовало большинство от установленной Уставом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численности депутатов Совета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случае если во втором туре голосования глава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не будет избран, процедура избрания повторяется в соответствии с пунктом 8 настоящего Положения.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78. Избрание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оформляется решением Совета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которое подлежит опубликованию в официальном печатном средстве массовой информации в районной газете «</w:t>
      </w:r>
      <w:proofErr w:type="spellStart"/>
      <w:r w:rsidRPr="00DF21F1">
        <w:rPr>
          <w:rFonts w:ascii="Arial" w:eastAsia="Times New Roman" w:hAnsi="Arial" w:cs="Arial"/>
          <w:color w:val="000000"/>
          <w:sz w:val="24"/>
          <w:szCs w:val="24"/>
          <w:lang w:eastAsia="ru-RU"/>
        </w:rPr>
        <w:t>Баргузинская</w:t>
      </w:r>
      <w:proofErr w:type="spellEnd"/>
      <w:r w:rsidRPr="00DF21F1">
        <w:rPr>
          <w:rFonts w:ascii="Arial" w:eastAsia="Times New Roman" w:hAnsi="Arial" w:cs="Arial"/>
          <w:color w:val="000000"/>
          <w:sz w:val="24"/>
          <w:szCs w:val="24"/>
          <w:lang w:eastAsia="ru-RU"/>
        </w:rPr>
        <w:t xml:space="preserve"> правда».</w:t>
      </w:r>
      <w:r w:rsidRPr="00DF21F1">
        <w:rPr>
          <w:rFonts w:ascii="Arial" w:eastAsia="Times New Roman" w:hAnsi="Arial" w:cs="Arial"/>
          <w:b/>
          <w:bCs/>
          <w:color w:val="000000"/>
          <w:sz w:val="16"/>
          <w:szCs w:val="16"/>
          <w:lang w:eastAsia="ru-RU"/>
        </w:rPr>
        <w:br w:type="textWrapping" w:clear="all"/>
      </w:r>
      <w:r w:rsidRPr="00DF21F1">
        <w:rPr>
          <w:rFonts w:ascii="Arial" w:eastAsia="Times New Roman" w:hAnsi="Arial" w:cs="Arial"/>
          <w:color w:val="000000"/>
          <w:sz w:val="24"/>
          <w:szCs w:val="24"/>
          <w:lang w:eastAsia="ru-RU"/>
        </w:rPr>
        <w:t>Приложение 1</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к Положению</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о порядке проведения конкурса по отбору</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кандидатов на должность Главы</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муниципального образования</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w:t>
      </w:r>
    </w:p>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конкурсную комиссию</w:t>
      </w:r>
    </w:p>
    <w:p w:rsidR="00DF21F1" w:rsidRPr="00DF21F1" w:rsidRDefault="00DF21F1" w:rsidP="00DF21F1">
      <w:pPr>
        <w:spacing w:after="0" w:line="240" w:lineRule="auto"/>
        <w:ind w:firstLine="567"/>
        <w:jc w:val="center"/>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Заявление</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Я, _________________________________________________________________________,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(фамилия, имя, отчество)</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желаю принять участие в конкурсе по отбору кандидатов на должность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Настоящим подтверждаю, что я являюсь гражданином Российской Федерации, дееспособен, не имею ограничений пассивного избирательного права для избрания выборным должностным лицом местного самоуправления,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случае избрания Главой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обязуюсь в пятидневный срок сложить с себя обязанности, несовместимые со статусом Главы муниципального и представить в </w:t>
      </w:r>
      <w:r w:rsidRPr="00DF21F1">
        <w:rPr>
          <w:rFonts w:ascii="Arial" w:eastAsia="Times New Roman" w:hAnsi="Arial" w:cs="Arial"/>
          <w:color w:val="000000"/>
          <w:sz w:val="24"/>
          <w:szCs w:val="24"/>
          <w:lang w:eastAsia="ru-RU"/>
        </w:rPr>
        <w:lastRenderedPageBreak/>
        <w:t>Совет депутатов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копию приказа (иного документа), подтверждающего это.</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Достоверность сведений, изложенных в настоящем заявлении, подтверждаю,</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даю согласие на их проверку.</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____________ (дата) _________________ (подпись)</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Перечень документов, прилагаемых к заявлению:</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 __________________________________________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 __________________________________________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w:t>
      </w:r>
      <w:r w:rsidRPr="00DF21F1">
        <w:rPr>
          <w:rFonts w:ascii="Arial" w:eastAsia="Times New Roman" w:hAnsi="Arial" w:cs="Arial"/>
          <w:b/>
          <w:bCs/>
          <w:color w:val="000000"/>
          <w:sz w:val="16"/>
          <w:szCs w:val="16"/>
          <w:lang w:eastAsia="ru-RU"/>
        </w:rPr>
        <w:br w:type="textWrapping" w:clear="all"/>
      </w:r>
      <w:r w:rsidRPr="00DF21F1">
        <w:rPr>
          <w:rFonts w:ascii="Arial" w:eastAsia="Times New Roman" w:hAnsi="Arial" w:cs="Arial"/>
          <w:color w:val="000000"/>
          <w:sz w:val="24"/>
          <w:szCs w:val="24"/>
          <w:lang w:eastAsia="ru-RU"/>
        </w:rPr>
        <w:t>Приложение 2</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к Положению</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о порядке проведения конкурса по отбору</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кандидатов на должность Главы</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муниципального образования</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АНКЕТА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(заполняется собственноручно)</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 Фамилия __________________________________________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Место для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Имя ______________________________________________ фотографии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 см x 6 см)</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Отчество 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              Если изменяли фамилию, имя или отчество, то укажите их, а также когда, где и по какой причине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              Год, число, месяц и место рождения (село, деревня, город, район, область, край, республика)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4.              Паспорт (номер, серия, кем и когда выдан)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5.              Имеете ли Вы заграничный паспорт (номер, серия, кем и когда выдан)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6.              Семейное положение (если вступали в брак, то укажите, с кем, когда и где, в случае развода - когда развелись)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7.              Гражданство (если изменяли, то укажите, когда и по какой причине, прежнее гражданство, если имеете гражданство другого государства - укажите)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8.              Образование (когда и какие учебные заведения окончили, форма обучения, номера дипломов, специальность по диплому)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9.              Оформлялся ли Вам ранее допуск к государственной тайне (в какой организации, когда и по какой форме)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10.              Ходатайствовали ли Вы о выезде (въезде) на постоянное место жительства в другое государство (когда и в какое)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11.              Были ли Вы за границей (где, когда и с какой целью)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12.              Были ли Вы и Ваши близкие родственники судимы (когда и за что)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13.              Отношение к воинской обязанности и воинское звание, в каком военном комиссариате состоите на воинском учете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14. Выполняемая работа с начала трудовой деятельности (включая учебу в</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высших и средних учебных заведениях, военную службу, работу по</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совместительству, предпринимательскую деятельность и т.п.) &lt;*&gt;.</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lastRenderedPageBreak/>
        <w:t xml:space="preserve">Месяц и год              Должность с указанием наименования организации              Адрес организации (фактический, юридический, в </w:t>
      </w:r>
      <w:proofErr w:type="spellStart"/>
      <w:r w:rsidRPr="00DF21F1">
        <w:rPr>
          <w:rFonts w:ascii="Arial" w:eastAsia="Times New Roman" w:hAnsi="Arial" w:cs="Arial"/>
          <w:color w:val="000000"/>
          <w:sz w:val="24"/>
          <w:szCs w:val="24"/>
          <w:lang w:eastAsia="ru-RU"/>
        </w:rPr>
        <w:t>т.ч</w:t>
      </w:r>
      <w:proofErr w:type="spellEnd"/>
      <w:r w:rsidRPr="00DF21F1">
        <w:rPr>
          <w:rFonts w:ascii="Arial" w:eastAsia="Times New Roman" w:hAnsi="Arial" w:cs="Arial"/>
          <w:color w:val="000000"/>
          <w:sz w:val="24"/>
          <w:szCs w:val="24"/>
          <w:lang w:eastAsia="ru-RU"/>
        </w:rPr>
        <w:t>. за границей)</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поступления              увольнения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15. Ваши родственники: жена (муж), в том числе бывшие, отец, мать,</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xml:space="preserve">усыновители, усыновленные, полнородные и </w:t>
      </w:r>
      <w:proofErr w:type="spellStart"/>
      <w:r w:rsidRPr="00DF21F1">
        <w:rPr>
          <w:rFonts w:ascii="Arial" w:eastAsia="Times New Roman" w:hAnsi="Arial" w:cs="Arial"/>
          <w:color w:val="000000"/>
          <w:sz w:val="24"/>
          <w:szCs w:val="24"/>
          <w:lang w:eastAsia="ru-RU"/>
        </w:rPr>
        <w:t>неполнородные</w:t>
      </w:r>
      <w:proofErr w:type="spellEnd"/>
      <w:r w:rsidRPr="00DF21F1">
        <w:rPr>
          <w:rFonts w:ascii="Arial" w:eastAsia="Times New Roman" w:hAnsi="Arial" w:cs="Arial"/>
          <w:color w:val="000000"/>
          <w:sz w:val="24"/>
          <w:szCs w:val="24"/>
          <w:lang w:eastAsia="ru-RU"/>
        </w:rPr>
        <w:t xml:space="preserve"> (имеющие общих отца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или мать) братья и сестры, дети &lt;**&gt;.</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Степень родства              Фамилия, имя и отчество              Число, месяц, год и место рождения, гражданство              Место работы, должность              Адрес места жительства, а также откуда и когда прибыл &lt;***&gt;</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16. Имеются ли у Вас близкие родственники, постоянно проживающие</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(проживавшие) за границей (в том числе в связи с работой либо обучением).</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Укажите фамилию, имя, отчество, степень родства, период проживания за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границей: _________________________________________________________________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___________________________________________________________________________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___________________________________________________________________________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17. Места Вашего проживания (в случае переездов - адреса в других</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республиках, краях, областях).</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Период проживания              Адрес проживания и регистрации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18. Дополнительные сведения: государственные награды, участие в выборных</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представительных органах, а также другая информация, которую желаете</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сообщить о себе: __________________________________________________________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___________________________________________________________________________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___________________________________________________________________________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___________________________________________________________________________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19. С обязательствами по соблюдению законодательства Российской Федерации о</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государственной тайне ознакомлен(а).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20. Мне известно, что заведомо ложные сведения, сообщенные в анкете, могут</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повлечь отказ в участии в конкурсе.</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21. На проведение в отношении меня проверочных мероприятий органами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Федеральной службы безопасности Российской Федерации согласен(на).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 ______________ 20__ г. Подпись 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Фотография и сведения, изложенные в анкете,</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соответствуют представленным документам.</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М.П.</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__________________ 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(подпись) (инициалы, фамилия члена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 ______________ 20__ г.</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Пояснение. В случае отсутствия места для полного ответа прикладываются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lastRenderedPageBreak/>
        <w:t>дополнительные листы с указанием соответствующих пунктов. После заполнения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они заверяются в порядке, установленном для заверения анкеты.</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&lt;*&gt; Военную службу записывать с указанием должности, номера воинской</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части и места ее дислокации (населенный пункт, область). В случае</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осуществления предпринимательской деятельности, частной практики и т.п.</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необходимо указать номер патента (договора, лицензии), место регистрации.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Наименование организации пишется полностью с указанием ведомственной</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принадлежности, страны регистрации (в случае работы в иностранных 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смешанных фирмах или их представительствах).</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&lt;**&gt; Если родственники изменяли фамилию, имя, отчество, то необходимо</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указать их прежние фамилию, имя, отчество.</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&lt;***&gt; Если родственники проживали на территории одного субъекта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Российской Федерации, сведения о том, откуда и когда они прибыли, не</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указываются.</w:t>
      </w:r>
      <w:r w:rsidRPr="00DF21F1">
        <w:rPr>
          <w:rFonts w:ascii="Arial" w:eastAsia="Times New Roman" w:hAnsi="Arial" w:cs="Arial"/>
          <w:b/>
          <w:bCs/>
          <w:color w:val="000000"/>
          <w:sz w:val="16"/>
          <w:szCs w:val="16"/>
          <w:lang w:eastAsia="ru-RU"/>
        </w:rPr>
        <w:br w:type="textWrapping" w:clear="all"/>
      </w:r>
      <w:r w:rsidRPr="00DF21F1">
        <w:rPr>
          <w:rFonts w:ascii="Arial" w:eastAsia="Times New Roman" w:hAnsi="Arial" w:cs="Arial"/>
          <w:color w:val="000000"/>
          <w:sz w:val="24"/>
          <w:szCs w:val="24"/>
          <w:lang w:eastAsia="ru-RU"/>
        </w:rPr>
        <w:t>Приложение 3</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к Положению</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о порядке проведения конкурса по отбору</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кандидатов на должность Главы</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муниципального образования</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 конкурсную комиссию</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по отбору кандидатов</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для замещения должности</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Главы муниципального образования</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от 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(Ф.И.О., должность)</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СОГЛАСИЕ НА ОБРАБОТКУ ПЕРСОНАЛЬНЫХ ДАННЫХ</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Я, _______________________________________________________________________,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(фамилия, имя, отчество)</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документ, удостоверяющий личность 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(вид документа)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_________ N ______________ выдан __________________________________________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__________________________________________________________________________,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(кем и когда)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проживающий(</w:t>
      </w:r>
      <w:proofErr w:type="spellStart"/>
      <w:r w:rsidRPr="00DF21F1">
        <w:rPr>
          <w:rFonts w:ascii="Arial" w:eastAsia="Times New Roman" w:hAnsi="Arial" w:cs="Arial"/>
          <w:color w:val="000000"/>
          <w:sz w:val="24"/>
          <w:szCs w:val="24"/>
          <w:lang w:eastAsia="ru-RU"/>
        </w:rPr>
        <w:t>ая</w:t>
      </w:r>
      <w:proofErr w:type="spellEnd"/>
      <w:r w:rsidRPr="00DF21F1">
        <w:rPr>
          <w:rFonts w:ascii="Arial" w:eastAsia="Times New Roman" w:hAnsi="Arial" w:cs="Arial"/>
          <w:color w:val="000000"/>
          <w:sz w:val="24"/>
          <w:szCs w:val="24"/>
          <w:lang w:eastAsia="ru-RU"/>
        </w:rPr>
        <w:t>) по адресу: ________________________________________________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___________________________________________________________________________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__________________________________________________________________________,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даю согласие конкурсной комиссии по отбору кандидатов для замещения должности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xml:space="preserve"> район» , на </w:t>
      </w:r>
      <w:r w:rsidRPr="00DF21F1">
        <w:rPr>
          <w:rFonts w:ascii="Arial" w:eastAsia="Times New Roman" w:hAnsi="Arial" w:cs="Arial"/>
          <w:color w:val="000000"/>
          <w:sz w:val="24"/>
          <w:szCs w:val="24"/>
          <w:lang w:eastAsia="ru-RU"/>
        </w:rPr>
        <w:lastRenderedPageBreak/>
        <w:t>обработку моих персональных данных, включая сбор, запись, систематизацию, накопление, хранение, уточнение (обновление, изменение),извлечение,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фамилии;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имени;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отчества;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года, месяца, даты рождения, места рождения;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адреса;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паспортных данных (серия, номер, кем и когда выдан);</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гражданства;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ИНН;</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рабочего номера телефона и адреса электронной почты;</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сведений о профессии, должности, образовании;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страхового свидетельства обязательного пенсионного страхования.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Я уведомлен(а) о своем праве отозвать согласие путем подачи письменного</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заявления. Подтверждаю, что отзыв согласия производится в письменном виде в</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соответствии с действующим законодательством. Всю ответственность за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неблагоприятные последствия отзыва согласия беру на себя.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Подтверждаю, что ознакомлен(а) с положениями Федерального закона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от 27.07.2006 N 152-ФЗ "О персональных данных", права и обязанности в</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области защиты персональных данных мне разъяснены.</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Согласие вступает в силу со дня его подписания.</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________________________ 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(Ф.И.О.) (подпись)</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 ____________ 20___ г.</w:t>
      </w:r>
      <w:r w:rsidRPr="00DF21F1">
        <w:rPr>
          <w:rFonts w:ascii="Arial" w:eastAsia="Times New Roman" w:hAnsi="Arial" w:cs="Arial"/>
          <w:b/>
          <w:bCs/>
          <w:color w:val="000000"/>
          <w:sz w:val="16"/>
          <w:szCs w:val="16"/>
          <w:lang w:eastAsia="ru-RU"/>
        </w:rPr>
        <w:br w:type="textWrapping" w:clear="all"/>
      </w:r>
      <w:r w:rsidRPr="00DF21F1">
        <w:rPr>
          <w:rFonts w:ascii="Arial" w:eastAsia="Times New Roman" w:hAnsi="Arial" w:cs="Arial"/>
          <w:color w:val="000000"/>
          <w:sz w:val="24"/>
          <w:szCs w:val="24"/>
          <w:lang w:eastAsia="ru-RU"/>
        </w:rPr>
        <w:t>Приложение 4</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к Положению</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о порядке проведения конкурса по отбору</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кандидатов на должность Главы</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муниципального образования</w:t>
      </w:r>
    </w:p>
    <w:p w:rsidR="00DF21F1" w:rsidRPr="00DF21F1" w:rsidRDefault="00DF21F1" w:rsidP="00DF21F1">
      <w:pPr>
        <w:spacing w:after="0" w:line="240" w:lineRule="auto"/>
        <w:ind w:firstLine="567"/>
        <w:jc w:val="right"/>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Оценочный лист члена конкурсной комиссии</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____________________________________</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w:t>
      </w:r>
      <w:proofErr w:type="spellStart"/>
      <w:r w:rsidRPr="00DF21F1">
        <w:rPr>
          <w:rFonts w:ascii="Arial" w:eastAsia="Times New Roman" w:hAnsi="Arial" w:cs="Arial"/>
          <w:color w:val="000000"/>
          <w:sz w:val="24"/>
          <w:szCs w:val="24"/>
          <w:lang w:eastAsia="ru-RU"/>
        </w:rPr>
        <w:t>ф.и.о.</w:t>
      </w:r>
      <w:proofErr w:type="spellEnd"/>
      <w:r w:rsidRPr="00DF21F1">
        <w:rPr>
          <w:rFonts w:ascii="Arial" w:eastAsia="Times New Roman" w:hAnsi="Arial" w:cs="Arial"/>
          <w:color w:val="000000"/>
          <w:sz w:val="24"/>
          <w:szCs w:val="24"/>
          <w:lang w:eastAsia="ru-RU"/>
        </w:rPr>
        <w:t>)</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Критерии оценки              Ф.И.О. кандидата              Ф.И.О. кандидата</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1. Знания, умения и навыки по вопросам государственного и муниципального управления, опыт управленческой работы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2. Знание законодательства в сфере осуществления местного самоуправления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3. Доступность, качество и реалистичность программы (концепции) кандидата по развитию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либо программы действий в качестве Главы муниципального образования «</w:t>
      </w:r>
      <w:proofErr w:type="spellStart"/>
      <w:r w:rsidRPr="00DF21F1">
        <w:rPr>
          <w:rFonts w:ascii="Arial" w:eastAsia="Times New Roman" w:hAnsi="Arial" w:cs="Arial"/>
          <w:color w:val="000000"/>
          <w:sz w:val="24"/>
          <w:szCs w:val="24"/>
          <w:lang w:eastAsia="ru-RU"/>
        </w:rPr>
        <w:t>Баргузинский</w:t>
      </w:r>
      <w:proofErr w:type="spellEnd"/>
      <w:r w:rsidRPr="00DF21F1">
        <w:rPr>
          <w:rFonts w:ascii="Arial" w:eastAsia="Times New Roman" w:hAnsi="Arial" w:cs="Arial"/>
          <w:color w:val="000000"/>
          <w:sz w:val="24"/>
          <w:szCs w:val="24"/>
          <w:lang w:eastAsia="ru-RU"/>
        </w:rPr>
        <w:t> район», наличие предложений по развитию муниципального образования, реализуемость изложенных программы (предложений)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xml:space="preserve">4. Культура речи, манера разговора, опыт публичных выступлений (презентации) и общения с жителями              5. Личностные, деловые и моральные </w:t>
      </w:r>
      <w:r w:rsidRPr="00DF21F1">
        <w:rPr>
          <w:rFonts w:ascii="Arial" w:eastAsia="Times New Roman" w:hAnsi="Arial" w:cs="Arial"/>
          <w:color w:val="000000"/>
          <w:sz w:val="24"/>
          <w:szCs w:val="24"/>
          <w:lang w:eastAsia="ru-RU"/>
        </w:rPr>
        <w:lastRenderedPageBreak/>
        <w:t>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                           </w:t>
      </w:r>
    </w:p>
    <w:p w:rsidR="00DF21F1" w:rsidRPr="00DF21F1" w:rsidRDefault="00DF21F1" w:rsidP="00DF21F1">
      <w:pPr>
        <w:spacing w:after="0" w:line="240" w:lineRule="auto"/>
        <w:ind w:firstLine="567"/>
        <w:jc w:val="both"/>
        <w:rPr>
          <w:rFonts w:ascii="Arial" w:eastAsia="Times New Roman" w:hAnsi="Arial" w:cs="Arial"/>
          <w:b/>
          <w:bCs/>
          <w:color w:val="000000"/>
          <w:sz w:val="16"/>
          <w:szCs w:val="16"/>
          <w:lang w:eastAsia="ru-RU"/>
        </w:rPr>
      </w:pPr>
      <w:r w:rsidRPr="00DF21F1">
        <w:rPr>
          <w:rFonts w:ascii="Arial" w:eastAsia="Times New Roman" w:hAnsi="Arial" w:cs="Arial"/>
          <w:color w:val="000000"/>
          <w:sz w:val="24"/>
          <w:szCs w:val="24"/>
          <w:lang w:eastAsia="ru-RU"/>
        </w:rPr>
        <w:t> </w:t>
      </w:r>
    </w:p>
    <w:p w:rsidR="009E5D97" w:rsidRDefault="009E5D97"/>
    <w:sectPr w:rsidR="009E5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504AE"/>
    <w:multiLevelType w:val="multilevel"/>
    <w:tmpl w:val="88F6E4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E8"/>
    <w:rsid w:val="009E5D97"/>
    <w:rsid w:val="00DF21F1"/>
    <w:rsid w:val="00F66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EACF"/>
  <w15:chartTrackingRefBased/>
  <w15:docId w15:val="{9030886D-9DFD-45C9-AAA0-F6C8AE7D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DF2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DF2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85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E120EBCC-C0D0-4715-9111-6B86F2AC696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E120EBCC-C0D0-4715-9111-6B86F2AC696D" TargetMode="External"/><Relationship Id="rId17" Type="http://schemas.openxmlformats.org/officeDocument/2006/relationships/hyperlink" Target="https://pravo-search.minjust.ru/bigs/showDocument.html?id=BB7F4044-0978-4D83-B8FC-7E71718F6832" TargetMode="External"/><Relationship Id="rId2" Type="http://schemas.openxmlformats.org/officeDocument/2006/relationships/styles" Target="styles.xml"/><Relationship Id="rId16" Type="http://schemas.openxmlformats.org/officeDocument/2006/relationships/hyperlink" Target="https://pravo-search.minjust.ru/bigs/showDocument.html?id=BB7F4044-0978-4D83-B8FC-7E71718F6832" TargetMode="External"/><Relationship Id="rId1" Type="http://schemas.openxmlformats.org/officeDocument/2006/relationships/numbering" Target="numbering.xml"/><Relationship Id="rId6" Type="http://schemas.openxmlformats.org/officeDocument/2006/relationships/hyperlink" Target="https://pravo-search.minjust.ru/bigs/showDocument.html?id=E120EBCC-C0D0-4715-9111-6B86F2AC696D" TargetMode="External"/><Relationship Id="rId11" Type="http://schemas.openxmlformats.org/officeDocument/2006/relationships/hyperlink" Target="https://pravo-search.minjust.ru/bigs/showDocument.html?id=E120EBCC-C0D0-4715-9111-6B86F2AC696D" TargetMode="External"/><Relationship Id="rId5" Type="http://schemas.openxmlformats.org/officeDocument/2006/relationships/hyperlink" Target="https://pravo-search.minjust.ru/bigs/showDocument.html?id=BB7F4044-0978-4D83-B8FC-7E71718F6832" TargetMode="External"/><Relationship Id="rId15" Type="http://schemas.openxmlformats.org/officeDocument/2006/relationships/hyperlink" Target="https://pravo-search.minjust.ru/bigs/showDocument.html?id=BB7F4044-0978-4D83-B8FC-7E71718F6832" TargetMode="External"/><Relationship Id="rId10" Type="http://schemas.openxmlformats.org/officeDocument/2006/relationships/hyperlink" Target="https://pravo-search.minjust.ru/bigs/showDocument.html?id=0A02E7AB-81DC-427B-9BB7-ABFB1E14BDF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BB7F4044-0978-4D83-B8FC-7E71718F6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7545</Words>
  <Characters>43009</Characters>
  <Application>Microsoft Office Word</Application>
  <DocSecurity>0</DocSecurity>
  <Lines>358</Lines>
  <Paragraphs>100</Paragraphs>
  <ScaleCrop>false</ScaleCrop>
  <Company>SPecialiST RePack</Company>
  <LinksUpToDate>false</LinksUpToDate>
  <CharactersWithSpaces>50454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QR1</dc:creator>
  <cp:keywords/>
  <dc:description/>
  <cp:lastModifiedBy>QR1</cp:lastModifiedBy>
  <cp:revision>2</cp:revision>
  <dcterms:created xsi:type="dcterms:W3CDTF">2024-07-16T01:04:00Z</dcterms:created>
  <dcterms:modified xsi:type="dcterms:W3CDTF">2024-07-16T01:05:00Z</dcterms:modified>
</cp:coreProperties>
</file>