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00" w:rsidRPr="00A24100" w:rsidRDefault="00A24100" w:rsidP="00A241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28"/>
          <w:lang w:eastAsia="ru-RU"/>
        </w:rPr>
      </w:pP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442"/>
        <w:gridCol w:w="236"/>
      </w:tblGrid>
      <w:tr w:rsidR="00A24100" w:rsidRPr="00A24100" w:rsidTr="009C5811">
        <w:trPr>
          <w:jc w:val="center"/>
        </w:trPr>
        <w:tc>
          <w:tcPr>
            <w:tcW w:w="4301" w:type="dxa"/>
          </w:tcPr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0" allowOverlap="1" wp14:anchorId="68CED698" wp14:editId="620B6859">
                  <wp:simplePos x="0" y="0"/>
                  <wp:positionH relativeFrom="page">
                    <wp:posOffset>3543935</wp:posOffset>
                  </wp:positionH>
                  <wp:positionV relativeFrom="paragraph">
                    <wp:posOffset>-303530</wp:posOffset>
                  </wp:positionV>
                  <wp:extent cx="695325" cy="1038225"/>
                  <wp:effectExtent l="0" t="0" r="9525" b="9525"/>
                  <wp:wrapNone/>
                  <wp:docPr id="2" name="Рисунок 2" descr="Описание: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41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241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«БАРГУЗИНСКИЙ РАЙОН»</w:t>
            </w:r>
          </w:p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0"/>
                <w:lang w:eastAsia="ru-RU"/>
              </w:rPr>
            </w:pPr>
          </w:p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0"/>
                <w:lang w:eastAsia="ru-RU"/>
              </w:rPr>
            </w:pPr>
            <w:r w:rsidRPr="00A241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0"/>
                <w:lang w:eastAsia="ru-RU"/>
              </w:rPr>
              <w:t>ПОСТАНОВЛЕНИЕ</w:t>
            </w:r>
          </w:p>
        </w:tc>
        <w:tc>
          <w:tcPr>
            <w:tcW w:w="1063" w:type="dxa"/>
            <w:gridSpan w:val="2"/>
          </w:tcPr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A24100" w:rsidRPr="00A24100" w:rsidRDefault="00A24100" w:rsidP="00A24100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241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«БАРГАЖАНАЙ АЙМАГ» </w:t>
            </w:r>
          </w:p>
          <w:p w:rsidR="00A24100" w:rsidRPr="00A24100" w:rsidRDefault="00A24100" w:rsidP="00A24100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241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НЮТАГАЙ ЗАСАГАЙ БАЙГУУЛАМЖЫН </w:t>
            </w:r>
          </w:p>
          <w:p w:rsidR="00A24100" w:rsidRPr="00A24100" w:rsidRDefault="00A24100" w:rsidP="00A24100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2410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ЗАХИРГААН</w:t>
            </w:r>
          </w:p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A241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ТОГТООЛ</w:t>
            </w:r>
          </w:p>
        </w:tc>
      </w:tr>
      <w:tr w:rsidR="00A24100" w:rsidRPr="00A24100" w:rsidTr="009C5811">
        <w:trPr>
          <w:cantSplit/>
          <w:jc w:val="center"/>
        </w:trPr>
        <w:tc>
          <w:tcPr>
            <w:tcW w:w="4508" w:type="dxa"/>
            <w:gridSpan w:val="2"/>
          </w:tcPr>
          <w:p w:rsidR="00A24100" w:rsidRPr="00A24100" w:rsidRDefault="00027EDA" w:rsidP="00A241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3"/>
          </w:tcPr>
          <w:p w:rsidR="00A24100" w:rsidRPr="00A24100" w:rsidRDefault="00A24100" w:rsidP="00A2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24100" w:rsidRPr="00A24100" w:rsidTr="009C5811">
        <w:trPr>
          <w:trHeight w:val="118"/>
          <w:jc w:val="center"/>
        </w:trPr>
        <w:tc>
          <w:tcPr>
            <w:tcW w:w="9806" w:type="dxa"/>
            <w:gridSpan w:val="4"/>
          </w:tcPr>
          <w:p w:rsidR="00A24100" w:rsidRPr="00A24100" w:rsidRDefault="00A24100" w:rsidP="00A24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A24100" w:rsidRPr="00A24100" w:rsidRDefault="00A24100" w:rsidP="00A2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A241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от «</w:t>
            </w:r>
            <w:r w:rsidR="0091740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29</w:t>
            </w:r>
            <w:r w:rsidRPr="00A241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» </w:t>
            </w:r>
            <w:r w:rsidR="0091740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мая</w:t>
            </w:r>
            <w:r w:rsidRPr="00A241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Pr="00A241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91740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247</w:t>
            </w:r>
          </w:p>
          <w:p w:rsidR="00A24100" w:rsidRPr="00A24100" w:rsidRDefault="00A24100" w:rsidP="00A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24100" w:rsidRPr="00A24100" w:rsidRDefault="00A24100" w:rsidP="00A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A24100" w:rsidRDefault="00A24100" w:rsidP="00A2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Об утверждении </w:t>
      </w:r>
      <w:r w:rsidR="001823C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порядка</w:t>
      </w:r>
      <w:r w:rsidR="005260C2">
        <w:rPr>
          <w:rFonts w:ascii="Times New Roman" w:eastAsia="Times New Roman" w:hAnsi="Times New Roman" w:cs="Times New Roman"/>
          <w:b/>
          <w:color w:val="C00000"/>
          <w:spacing w:val="1"/>
          <w:sz w:val="24"/>
          <w:szCs w:val="24"/>
          <w:lang w:eastAsia="ru-RU"/>
        </w:rPr>
        <w:t xml:space="preserve"> </w:t>
      </w:r>
      <w:r w:rsidRPr="00975C66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771458">
        <w:rPr>
          <w:rFonts w:ascii="Times New Roman" w:hAnsi="Times New Roman" w:cs="Times New Roman"/>
          <w:b/>
          <w:sz w:val="24"/>
          <w:szCs w:val="24"/>
        </w:rPr>
        <w:t>я</w:t>
      </w:r>
      <w:r w:rsidRPr="00975C66">
        <w:rPr>
          <w:rFonts w:ascii="Times New Roman" w:hAnsi="Times New Roman" w:cs="Times New Roman"/>
          <w:b/>
          <w:sz w:val="24"/>
          <w:szCs w:val="24"/>
        </w:rPr>
        <w:t xml:space="preserve"> субсидий из средств бюджета</w:t>
      </w:r>
      <w:r w:rsidR="00572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C66">
        <w:rPr>
          <w:rFonts w:ascii="Times New Roman" w:hAnsi="Times New Roman" w:cs="Times New Roman"/>
          <w:b/>
          <w:sz w:val="24"/>
          <w:szCs w:val="24"/>
        </w:rPr>
        <w:t xml:space="preserve">МО «Баргузинский район» на возмещение юридическим лицам, индивидуальным предпринимателям, уполномоченным участникам договора простого товарищества </w:t>
      </w:r>
    </w:p>
    <w:p w:rsidR="00A24100" w:rsidRPr="00975C66" w:rsidRDefault="00A24100" w:rsidP="00A2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66">
        <w:rPr>
          <w:rFonts w:ascii="Times New Roman" w:hAnsi="Times New Roman" w:cs="Times New Roman"/>
          <w:b/>
          <w:sz w:val="24"/>
          <w:szCs w:val="24"/>
        </w:rPr>
        <w:t>части недополученных доходов, возникающих при осуществлении регулярных перевозок пассажиров</w:t>
      </w:r>
      <w:r w:rsidR="0057242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800E2">
        <w:rPr>
          <w:rFonts w:ascii="Times New Roman" w:hAnsi="Times New Roman" w:cs="Times New Roman"/>
          <w:b/>
          <w:sz w:val="24"/>
          <w:szCs w:val="24"/>
        </w:rPr>
        <w:t xml:space="preserve"> багажа </w:t>
      </w:r>
      <w:r w:rsidRPr="00975C66">
        <w:rPr>
          <w:rFonts w:ascii="Times New Roman" w:hAnsi="Times New Roman" w:cs="Times New Roman"/>
          <w:b/>
          <w:sz w:val="24"/>
          <w:szCs w:val="24"/>
        </w:rPr>
        <w:t xml:space="preserve">автомобильным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75C66">
        <w:rPr>
          <w:rFonts w:ascii="Times New Roman" w:hAnsi="Times New Roman" w:cs="Times New Roman"/>
          <w:b/>
          <w:sz w:val="24"/>
          <w:szCs w:val="24"/>
        </w:rPr>
        <w:t xml:space="preserve">ранспортом по муниципальным маршрутам на территории МО «Баргузинский район» </w:t>
      </w:r>
    </w:p>
    <w:p w:rsidR="00A24100" w:rsidRDefault="00A24100" w:rsidP="00A2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66">
        <w:rPr>
          <w:rFonts w:ascii="Times New Roman" w:hAnsi="Times New Roman" w:cs="Times New Roman"/>
          <w:b/>
          <w:sz w:val="24"/>
          <w:szCs w:val="24"/>
        </w:rPr>
        <w:t>в период с 01 по 30 апреля 2020 года</w:t>
      </w:r>
    </w:p>
    <w:p w:rsidR="00A24100" w:rsidRPr="00A24100" w:rsidRDefault="00A24100" w:rsidP="00A24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A24100" w:rsidRPr="00A24100" w:rsidRDefault="00A24100" w:rsidP="00BB3EA9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соответствии </w:t>
      </w:r>
      <w:r w:rsidR="00286612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 статьей 78</w:t>
      </w:r>
      <w:r w:rsid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86612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Бюджетного кодекса Российской Федерации, с подпунктом «ж» пункта 4 </w:t>
      </w:r>
      <w:r w:rsidR="00A86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286612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каза Президента Российской Федерации от 02.04.2020 №</w:t>
      </w:r>
      <w:r w:rsid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86612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(COVID-19), пунктом 7.6 </w:t>
      </w:r>
      <w:r w:rsidR="00A86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286612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каза Главы Республики Бурятия от 13.03.2020 №37 «О дополнительных мерах по защите населения и территории Республики Бурятия от</w:t>
      </w:r>
      <w:proofErr w:type="gramEnd"/>
      <w:r w:rsidR="00286612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286612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чрезвычайной ситуации, связанной с возникновением и распространением инфекции, вызванной новым типом коронавируса (COVID-19)», </w:t>
      </w:r>
      <w:r w:rsidR="00BB3EA9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постановлением Правительства Республики Бурятия от 08.05.2020г. №</w:t>
      </w:r>
      <w:r w:rsid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BB3EA9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258 «Об утверждении Порядка предоставления субсидии муниципальным образованиям на возмещение юридическим лицам, индивидуальным предпринимателям, уполномоченным участникам договора простого товарищества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Республики Бурятия в</w:t>
      </w:r>
      <w:proofErr w:type="gramEnd"/>
      <w:r w:rsidR="00BB3EA9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период с 1 по 30 апреля 2020 года</w:t>
      </w:r>
      <w:r w:rsidR="00A86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="00D15C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BB3EA9" w:rsidRP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постановляю:</w:t>
      </w:r>
    </w:p>
    <w:p w:rsidR="00663A5B" w:rsidRPr="005260C2" w:rsidRDefault="00A24100" w:rsidP="005260C2">
      <w:pPr>
        <w:numPr>
          <w:ilvl w:val="0"/>
          <w:numId w:val="2"/>
        </w:numPr>
        <w:spacing w:after="0" w:line="240" w:lineRule="auto"/>
        <w:ind w:left="0" w:firstLine="83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Утвердить </w:t>
      </w:r>
      <w:r w:rsidR="00663A5B" w:rsidRP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Порядок предоставления субсидий из средств бюджета МО</w:t>
      </w:r>
      <w:r w:rsid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3A5B" w:rsidRP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«Баргузинский район» на возмещение юридическим лицам, индивидуальным предпринимателям, уполномоченным участникам договора простого товарищества части недополученных доходов, возникающих при осуществлении регулярных перевозок пассажиров </w:t>
      </w:r>
      <w:r w:rsidR="000800E2" w:rsidRP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багажа </w:t>
      </w:r>
      <w:r w:rsidR="00663A5B" w:rsidRP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автомобильным транспортом по муниципальным маршрутам  на территории МО «Баргузинский район» в период с 01 по 30 апреля 2020 года</w:t>
      </w:r>
      <w:r w:rsidR="009333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proofErr w:type="gramEnd"/>
    </w:p>
    <w:p w:rsidR="00A24100" w:rsidRDefault="00A24100" w:rsidP="00A24100">
      <w:pPr>
        <w:numPr>
          <w:ilvl w:val="0"/>
          <w:numId w:val="2"/>
        </w:numPr>
        <w:spacing w:after="0" w:line="240" w:lineRule="auto"/>
        <w:ind w:left="0" w:firstLine="83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Контроль за</w:t>
      </w:r>
      <w:proofErr w:type="gramEnd"/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86D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исполнением</w:t>
      </w:r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настоящего постановления возложить на первого заместителя руководителя Администрации муниципального образования «Баргузинский район»  </w:t>
      </w:r>
      <w:proofErr w:type="spellStart"/>
      <w:r w:rsidR="000B04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Ж.Б.</w:t>
      </w:r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Дамбиева</w:t>
      </w:r>
      <w:proofErr w:type="spellEnd"/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</w:p>
    <w:p w:rsidR="00A24100" w:rsidRPr="00A24100" w:rsidRDefault="00A24100" w:rsidP="00A24100">
      <w:pPr>
        <w:numPr>
          <w:ilvl w:val="0"/>
          <w:numId w:val="2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Данное постановление вступает в силу со дня его опубликования. </w:t>
      </w:r>
    </w:p>
    <w:p w:rsidR="00A24100" w:rsidRPr="00A24100" w:rsidRDefault="00A24100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B046D" w:rsidRDefault="000B046D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24100" w:rsidRPr="00A24100" w:rsidRDefault="00A24100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241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Глава  МО «Баргузинский район»                                                                М.А.Мишурин</w:t>
      </w:r>
    </w:p>
    <w:p w:rsidR="00A24100" w:rsidRPr="00A24100" w:rsidRDefault="00A24100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0B046D" w:rsidRDefault="000B046D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</w:p>
    <w:p w:rsidR="000B046D" w:rsidRDefault="000B046D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</w:p>
    <w:p w:rsidR="00A24100" w:rsidRPr="00A24100" w:rsidRDefault="005360B6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Подготовил</w:t>
      </w:r>
      <w:r w:rsidRPr="00DE0C9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: </w:t>
      </w:r>
      <w:r w:rsidR="000B046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Иванова Н.Н.</w:t>
      </w:r>
    </w:p>
    <w:p w:rsidR="00A24100" w:rsidRPr="00A24100" w:rsidRDefault="000B046D" w:rsidP="00A24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тел.8(30131)42943</w:t>
      </w:r>
    </w:p>
    <w:p w:rsidR="00C24EA8" w:rsidRDefault="00C24EA8" w:rsidP="006D5F8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44A3D" w:rsidRDefault="00F44A3D" w:rsidP="006D5F8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87043" w:rsidRPr="00975C66" w:rsidRDefault="00983B54" w:rsidP="006D5F8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6D5F83" w:rsidRPr="00975C66" w:rsidRDefault="006D5F83" w:rsidP="006D5F8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75C66">
        <w:rPr>
          <w:rFonts w:ascii="Times New Roman" w:hAnsi="Times New Roman" w:cs="Times New Roman"/>
          <w:sz w:val="20"/>
          <w:szCs w:val="20"/>
        </w:rPr>
        <w:t>Постановлени</w:t>
      </w:r>
      <w:r w:rsidR="00983B54">
        <w:rPr>
          <w:rFonts w:ascii="Times New Roman" w:hAnsi="Times New Roman" w:cs="Times New Roman"/>
          <w:sz w:val="20"/>
          <w:szCs w:val="20"/>
        </w:rPr>
        <w:t>ю</w:t>
      </w:r>
      <w:r w:rsidRPr="00975C66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6D5F83" w:rsidRPr="00975C66" w:rsidRDefault="006D5F83" w:rsidP="006D5F8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75C66">
        <w:rPr>
          <w:rFonts w:ascii="Times New Roman" w:hAnsi="Times New Roman" w:cs="Times New Roman"/>
          <w:sz w:val="20"/>
          <w:szCs w:val="20"/>
        </w:rPr>
        <w:t xml:space="preserve"> МО «Баргузинский район»</w:t>
      </w:r>
    </w:p>
    <w:p w:rsidR="006D5F83" w:rsidRPr="00975C66" w:rsidRDefault="006D5F83" w:rsidP="006D5F8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75C66">
        <w:rPr>
          <w:rFonts w:ascii="Times New Roman" w:hAnsi="Times New Roman" w:cs="Times New Roman"/>
          <w:sz w:val="20"/>
          <w:szCs w:val="20"/>
        </w:rPr>
        <w:t>от «</w:t>
      </w:r>
      <w:r w:rsidR="0054771A">
        <w:rPr>
          <w:rFonts w:ascii="Times New Roman" w:hAnsi="Times New Roman" w:cs="Times New Roman"/>
          <w:sz w:val="20"/>
          <w:szCs w:val="20"/>
        </w:rPr>
        <w:t>29</w:t>
      </w:r>
      <w:r w:rsidRPr="00975C66">
        <w:rPr>
          <w:rFonts w:ascii="Times New Roman" w:hAnsi="Times New Roman" w:cs="Times New Roman"/>
          <w:sz w:val="20"/>
          <w:szCs w:val="20"/>
        </w:rPr>
        <w:t>»</w:t>
      </w:r>
      <w:r w:rsidR="0054771A">
        <w:rPr>
          <w:rFonts w:ascii="Times New Roman" w:hAnsi="Times New Roman" w:cs="Times New Roman"/>
          <w:sz w:val="20"/>
          <w:szCs w:val="20"/>
        </w:rPr>
        <w:t xml:space="preserve"> мая </w:t>
      </w:r>
      <w:r w:rsidRPr="00975C66">
        <w:rPr>
          <w:rFonts w:ascii="Times New Roman" w:hAnsi="Times New Roman" w:cs="Times New Roman"/>
          <w:sz w:val="20"/>
          <w:szCs w:val="20"/>
        </w:rPr>
        <w:t>2020г. №</w:t>
      </w:r>
      <w:r w:rsidR="0054771A">
        <w:rPr>
          <w:rFonts w:ascii="Times New Roman" w:hAnsi="Times New Roman" w:cs="Times New Roman"/>
          <w:sz w:val="20"/>
          <w:szCs w:val="20"/>
        </w:rPr>
        <w:t>247</w:t>
      </w:r>
    </w:p>
    <w:p w:rsidR="00975C66" w:rsidRDefault="00975C66" w:rsidP="006D5F83">
      <w:pPr>
        <w:jc w:val="right"/>
        <w:rPr>
          <w:sz w:val="24"/>
          <w:szCs w:val="24"/>
        </w:rPr>
      </w:pPr>
    </w:p>
    <w:p w:rsidR="009A4901" w:rsidRDefault="009A4901" w:rsidP="006D5F83">
      <w:pPr>
        <w:jc w:val="right"/>
        <w:rPr>
          <w:sz w:val="24"/>
          <w:szCs w:val="24"/>
        </w:rPr>
      </w:pPr>
    </w:p>
    <w:p w:rsidR="00975C66" w:rsidRPr="00975C66" w:rsidRDefault="00975C66" w:rsidP="00975C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6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75C66" w:rsidRDefault="00975C66" w:rsidP="00975C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66">
        <w:rPr>
          <w:rFonts w:ascii="Times New Roman" w:hAnsi="Times New Roman" w:cs="Times New Roman"/>
          <w:b/>
          <w:sz w:val="24"/>
          <w:szCs w:val="24"/>
        </w:rPr>
        <w:t>предоставления субсидий из средств бюджета</w:t>
      </w:r>
      <w:r w:rsidR="0083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C66">
        <w:rPr>
          <w:rFonts w:ascii="Times New Roman" w:hAnsi="Times New Roman" w:cs="Times New Roman"/>
          <w:b/>
          <w:sz w:val="24"/>
          <w:szCs w:val="24"/>
        </w:rPr>
        <w:t xml:space="preserve">МО «Баргузинский район» на возмещение юридическим лицам, индивидуальным предпринимателям, уполномоченным участникам договора простого товарищества </w:t>
      </w:r>
    </w:p>
    <w:p w:rsidR="00975C66" w:rsidRPr="00975C66" w:rsidRDefault="00975C66" w:rsidP="00975C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66">
        <w:rPr>
          <w:rFonts w:ascii="Times New Roman" w:hAnsi="Times New Roman" w:cs="Times New Roman"/>
          <w:b/>
          <w:sz w:val="24"/>
          <w:szCs w:val="24"/>
        </w:rPr>
        <w:t xml:space="preserve">части недополученных доходов, возникающих при осуществлении регулярных перевозок пассажиров </w:t>
      </w:r>
      <w:r w:rsidR="00775FA6">
        <w:rPr>
          <w:rFonts w:ascii="Times New Roman" w:hAnsi="Times New Roman" w:cs="Times New Roman"/>
          <w:b/>
          <w:sz w:val="24"/>
          <w:szCs w:val="24"/>
        </w:rPr>
        <w:t xml:space="preserve">и багажа </w:t>
      </w:r>
      <w:r w:rsidRPr="00975C66">
        <w:rPr>
          <w:rFonts w:ascii="Times New Roman" w:hAnsi="Times New Roman" w:cs="Times New Roman"/>
          <w:b/>
          <w:sz w:val="24"/>
          <w:szCs w:val="24"/>
        </w:rPr>
        <w:t xml:space="preserve">автомобильным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75C66">
        <w:rPr>
          <w:rFonts w:ascii="Times New Roman" w:hAnsi="Times New Roman" w:cs="Times New Roman"/>
          <w:b/>
          <w:sz w:val="24"/>
          <w:szCs w:val="24"/>
        </w:rPr>
        <w:t xml:space="preserve">ранспортом по муниципальным маршрутам на территории МО «Баргузинский район» </w:t>
      </w:r>
    </w:p>
    <w:p w:rsidR="00975C66" w:rsidRDefault="00975C66" w:rsidP="00975C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66">
        <w:rPr>
          <w:rFonts w:ascii="Times New Roman" w:hAnsi="Times New Roman" w:cs="Times New Roman"/>
          <w:b/>
          <w:sz w:val="24"/>
          <w:szCs w:val="24"/>
        </w:rPr>
        <w:t>в период с 01 по 30 апреля 2020 года</w:t>
      </w:r>
    </w:p>
    <w:p w:rsidR="00377C16" w:rsidRDefault="00377C16" w:rsidP="00975C6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B54" w:rsidRDefault="00983B54" w:rsidP="00983B54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3B54" w:rsidRPr="00983B54" w:rsidRDefault="00983B54" w:rsidP="00983B54">
      <w:pPr>
        <w:pStyle w:val="a3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7C16" w:rsidRPr="00983B54" w:rsidRDefault="005260C2" w:rsidP="00983B54">
      <w:pPr>
        <w:pStyle w:val="a3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2C" w:rsidRPr="00983B54">
        <w:rPr>
          <w:rFonts w:ascii="Times New Roman" w:hAnsi="Times New Roman" w:cs="Times New Roman"/>
          <w:sz w:val="24"/>
          <w:szCs w:val="24"/>
        </w:rPr>
        <w:t>Настоящий порядок определяет условия</w:t>
      </w:r>
      <w:r w:rsidR="00377C16" w:rsidRPr="00983B54">
        <w:rPr>
          <w:rFonts w:ascii="Times New Roman" w:hAnsi="Times New Roman" w:cs="Times New Roman"/>
          <w:sz w:val="24"/>
          <w:szCs w:val="24"/>
        </w:rPr>
        <w:t>, цели и порядок</w:t>
      </w:r>
      <w:r w:rsidR="000D3E2C" w:rsidRPr="00983B5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77C16" w:rsidRPr="00983B54">
        <w:rPr>
          <w:rFonts w:ascii="Times New Roman" w:hAnsi="Times New Roman" w:cs="Times New Roman"/>
          <w:sz w:val="24"/>
          <w:szCs w:val="24"/>
        </w:rPr>
        <w:t xml:space="preserve">субсидий </w:t>
      </w:r>
    </w:p>
    <w:p w:rsidR="00665B99" w:rsidRDefault="00377C16" w:rsidP="00377C1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C16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«Баргузинский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377C16">
        <w:rPr>
          <w:rFonts w:ascii="Times New Roman" w:hAnsi="Times New Roman" w:cs="Times New Roman"/>
          <w:sz w:val="24"/>
          <w:szCs w:val="24"/>
        </w:rPr>
        <w:t>возмещение юридическим лицам, индивидуальным предпринимателям, уполномоченным участникам договора простого 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Перевозчики), занятым в сфере, в наибольшей пострадавшей в условиях ухудшения ситуации в результате распространения новой коронавирусной инфекции, части недополученных доходов, возникающих при </w:t>
      </w:r>
      <w:r w:rsidRPr="00377C16">
        <w:rPr>
          <w:rFonts w:ascii="Times New Roman" w:hAnsi="Times New Roman" w:cs="Times New Roman"/>
          <w:sz w:val="24"/>
          <w:szCs w:val="24"/>
        </w:rPr>
        <w:t xml:space="preserve">осуществлении регулярных перевозок пассажиров </w:t>
      </w:r>
      <w:r w:rsidR="005D7EAD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Pr="00377C16">
        <w:rPr>
          <w:rFonts w:ascii="Times New Roman" w:hAnsi="Times New Roman" w:cs="Times New Roman"/>
          <w:sz w:val="24"/>
          <w:szCs w:val="24"/>
        </w:rPr>
        <w:t>автомобильным транспортом по муниципальным маршрутам  на территории МО «Баргузинский район» в период с 01</w:t>
      </w:r>
      <w:proofErr w:type="gramEnd"/>
      <w:r w:rsidRPr="00377C16">
        <w:rPr>
          <w:rFonts w:ascii="Times New Roman" w:hAnsi="Times New Roman" w:cs="Times New Roman"/>
          <w:sz w:val="24"/>
          <w:szCs w:val="24"/>
        </w:rPr>
        <w:t xml:space="preserve"> по 30 апреля 2020 года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субсидии). </w:t>
      </w:r>
    </w:p>
    <w:p w:rsidR="00890E67" w:rsidRDefault="005260C2" w:rsidP="005260C2">
      <w:pPr>
        <w:pStyle w:val="a3"/>
        <w:numPr>
          <w:ilvl w:val="1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61A" w:rsidRPr="005260C2">
        <w:rPr>
          <w:rFonts w:ascii="Times New Roman" w:hAnsi="Times New Roman" w:cs="Times New Roman"/>
          <w:sz w:val="24"/>
          <w:szCs w:val="24"/>
        </w:rPr>
        <w:t>Порядок разработан в соответствии со</w:t>
      </w:r>
      <w:r w:rsidR="00983B54" w:rsidRPr="005260C2">
        <w:rPr>
          <w:rFonts w:ascii="Times New Roman" w:hAnsi="Times New Roman" w:cs="Times New Roman"/>
          <w:sz w:val="24"/>
          <w:szCs w:val="24"/>
        </w:rPr>
        <w:t xml:space="preserve"> статьей 78  Бюджетного кодекса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1A" w:rsidRPr="005260C2">
        <w:rPr>
          <w:rFonts w:ascii="Times New Roman" w:hAnsi="Times New Roman" w:cs="Times New Roman"/>
          <w:sz w:val="24"/>
          <w:szCs w:val="24"/>
        </w:rPr>
        <w:t>Российской Федерации, с подпунктом «ж» пункта 4 указа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="00E5461A" w:rsidRPr="005260C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5461A" w:rsidRPr="005260C2">
        <w:rPr>
          <w:rFonts w:ascii="Times New Roman" w:hAnsi="Times New Roman" w:cs="Times New Roman"/>
          <w:sz w:val="24"/>
          <w:szCs w:val="24"/>
        </w:rPr>
        <w:t>-19), пунктом 7.6 указа Главы Республики Бурятия от 13.03.2020 №37 «О дополнительных мерах по защите населения и территории Республики</w:t>
      </w:r>
      <w:proofErr w:type="gramEnd"/>
      <w:r w:rsidR="00E5461A" w:rsidRPr="00526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61A" w:rsidRPr="005260C2">
        <w:rPr>
          <w:rFonts w:ascii="Times New Roman" w:hAnsi="Times New Roman" w:cs="Times New Roman"/>
          <w:sz w:val="24"/>
          <w:szCs w:val="24"/>
        </w:rPr>
        <w:t>Бурятия от чрезвычайной ситуации, связанной с возникновением и распространением</w:t>
      </w:r>
      <w:r w:rsidR="00EC7285">
        <w:rPr>
          <w:rFonts w:ascii="Times New Roman" w:hAnsi="Times New Roman" w:cs="Times New Roman"/>
          <w:sz w:val="24"/>
          <w:szCs w:val="24"/>
        </w:rPr>
        <w:t xml:space="preserve"> </w:t>
      </w:r>
      <w:r w:rsidR="00E5461A" w:rsidRPr="005260C2">
        <w:rPr>
          <w:rFonts w:ascii="Times New Roman" w:hAnsi="Times New Roman" w:cs="Times New Roman"/>
          <w:sz w:val="24"/>
          <w:szCs w:val="24"/>
        </w:rPr>
        <w:t>инфекции, вызванной новым типом коронав</w:t>
      </w:r>
      <w:r w:rsidR="00860B01" w:rsidRPr="005260C2">
        <w:rPr>
          <w:rFonts w:ascii="Times New Roman" w:hAnsi="Times New Roman" w:cs="Times New Roman"/>
          <w:sz w:val="24"/>
          <w:szCs w:val="24"/>
        </w:rPr>
        <w:t>и</w:t>
      </w:r>
      <w:r w:rsidR="00E5461A" w:rsidRPr="005260C2">
        <w:rPr>
          <w:rFonts w:ascii="Times New Roman" w:hAnsi="Times New Roman" w:cs="Times New Roman"/>
          <w:sz w:val="24"/>
          <w:szCs w:val="24"/>
        </w:rPr>
        <w:t>руса (</w:t>
      </w:r>
      <w:r w:rsidR="00E5461A" w:rsidRPr="005260C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5461A" w:rsidRPr="005260C2">
        <w:rPr>
          <w:rFonts w:ascii="Times New Roman" w:hAnsi="Times New Roman" w:cs="Times New Roman"/>
          <w:sz w:val="24"/>
          <w:szCs w:val="24"/>
        </w:rPr>
        <w:t>-19</w:t>
      </w:r>
      <w:r w:rsidR="00860B01" w:rsidRPr="005260C2">
        <w:rPr>
          <w:rFonts w:ascii="Times New Roman" w:hAnsi="Times New Roman" w:cs="Times New Roman"/>
          <w:sz w:val="24"/>
          <w:szCs w:val="24"/>
        </w:rPr>
        <w:t>)</w:t>
      </w:r>
      <w:r w:rsidR="00286612" w:rsidRPr="005260C2">
        <w:rPr>
          <w:rFonts w:ascii="Times New Roman" w:hAnsi="Times New Roman" w:cs="Times New Roman"/>
          <w:sz w:val="24"/>
          <w:szCs w:val="24"/>
        </w:rPr>
        <w:t>»</w:t>
      </w:r>
      <w:r w:rsidR="00860B01" w:rsidRPr="005260C2">
        <w:rPr>
          <w:rFonts w:ascii="Times New Roman" w:hAnsi="Times New Roman" w:cs="Times New Roman"/>
          <w:sz w:val="24"/>
          <w:szCs w:val="24"/>
        </w:rPr>
        <w:t xml:space="preserve">, </w:t>
      </w:r>
      <w:r w:rsidR="00D808AF" w:rsidRP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постановлением Правительства Республики Бурятия от 08.05.2020г. №258 «Об утверждении Порядка предоставления субсидии муниципальным образованиям на возмещение юридическим лицам, индивидуальным предпринимателям, уполномоченным участникам договора простого товарищества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Республики</w:t>
      </w:r>
      <w:proofErr w:type="gramEnd"/>
      <w:r w:rsidR="00D808AF" w:rsidRPr="00526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Бурятия в период с 1 по 30 апреля 2020 года</w:t>
      </w:r>
      <w:r w:rsidR="003209FA">
        <w:rPr>
          <w:rFonts w:ascii="Times New Roman" w:hAnsi="Times New Roman" w:cs="Times New Roman"/>
          <w:sz w:val="24"/>
          <w:szCs w:val="24"/>
        </w:rPr>
        <w:t xml:space="preserve">». </w:t>
      </w:r>
      <w:r w:rsidR="008A050C" w:rsidRPr="0052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F3" w:rsidRPr="008A7976" w:rsidRDefault="002A23F3" w:rsidP="005260C2">
      <w:pPr>
        <w:pStyle w:val="a3"/>
        <w:numPr>
          <w:ilvl w:val="1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>Основаниями для предоставления субсидии являются наличие сведений о маршруте регулярных перевозов в реестре муниципальных маршрутов, установленных Администрацией МО «Баргузинский район».</w:t>
      </w:r>
    </w:p>
    <w:p w:rsidR="00860B01" w:rsidRPr="00983B54" w:rsidRDefault="005260C2" w:rsidP="005260C2">
      <w:pPr>
        <w:pStyle w:val="a3"/>
        <w:numPr>
          <w:ilvl w:val="1"/>
          <w:numId w:val="1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B01" w:rsidRPr="00983B54">
        <w:rPr>
          <w:rFonts w:ascii="Times New Roman" w:hAnsi="Times New Roman" w:cs="Times New Roman"/>
          <w:sz w:val="24"/>
          <w:szCs w:val="24"/>
        </w:rPr>
        <w:t xml:space="preserve">Средства представляемых субсидий из бюджета МО «Баргузинский район» имеют </w:t>
      </w:r>
    </w:p>
    <w:p w:rsidR="00860B01" w:rsidRDefault="00860B01" w:rsidP="00860B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0B01">
        <w:rPr>
          <w:rFonts w:ascii="Times New Roman" w:hAnsi="Times New Roman" w:cs="Times New Roman"/>
          <w:sz w:val="24"/>
          <w:szCs w:val="24"/>
        </w:rPr>
        <w:t>целевой характер.</w:t>
      </w:r>
    </w:p>
    <w:p w:rsidR="008A050C" w:rsidRPr="00983B54" w:rsidRDefault="005260C2" w:rsidP="00983B54">
      <w:pPr>
        <w:pStyle w:val="a3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50C" w:rsidRPr="00983B54">
        <w:rPr>
          <w:rFonts w:ascii="Times New Roman" w:hAnsi="Times New Roman" w:cs="Times New Roman"/>
          <w:sz w:val="24"/>
          <w:szCs w:val="24"/>
        </w:rPr>
        <w:t xml:space="preserve">Участие в мероприятиях по поддержке деятельности по осуществлению перевозок </w:t>
      </w:r>
    </w:p>
    <w:p w:rsidR="008A050C" w:rsidRDefault="008A050C" w:rsidP="008A050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050C">
        <w:rPr>
          <w:rFonts w:ascii="Times New Roman" w:hAnsi="Times New Roman" w:cs="Times New Roman"/>
          <w:sz w:val="24"/>
          <w:szCs w:val="24"/>
        </w:rPr>
        <w:t xml:space="preserve">пассажиров </w:t>
      </w:r>
      <w:r w:rsidR="0084324A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Pr="008A050C">
        <w:rPr>
          <w:rFonts w:ascii="Times New Roman" w:hAnsi="Times New Roman" w:cs="Times New Roman"/>
          <w:sz w:val="24"/>
          <w:szCs w:val="24"/>
        </w:rPr>
        <w:t>автомобильным транспортом по муниципальным маршрутам  на территории МО «Баргузинский район»</w:t>
      </w:r>
      <w:r w:rsidRPr="00377C16">
        <w:rPr>
          <w:rFonts w:ascii="Times New Roman" w:hAnsi="Times New Roman" w:cs="Times New Roman"/>
          <w:sz w:val="24"/>
          <w:szCs w:val="24"/>
        </w:rPr>
        <w:t>в период с 01 по 30 апреля 2020 года</w:t>
      </w:r>
      <w:r>
        <w:rPr>
          <w:rFonts w:ascii="Times New Roman" w:hAnsi="Times New Roman" w:cs="Times New Roman"/>
          <w:sz w:val="24"/>
          <w:szCs w:val="24"/>
        </w:rPr>
        <w:t xml:space="preserve"> является добровольным.</w:t>
      </w:r>
    </w:p>
    <w:p w:rsidR="008A050C" w:rsidRPr="005260C2" w:rsidRDefault="006A0BC6" w:rsidP="005260C2">
      <w:pPr>
        <w:pStyle w:val="a3"/>
        <w:numPr>
          <w:ilvl w:val="1"/>
          <w:numId w:val="1"/>
        </w:numPr>
        <w:tabs>
          <w:tab w:val="left" w:pos="851"/>
        </w:tabs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0C2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по предоставлению субсидий является Администрация МО «Баргузинский район</w:t>
      </w:r>
      <w:r w:rsidR="00C61072" w:rsidRPr="005260C2">
        <w:rPr>
          <w:rFonts w:ascii="Times New Roman" w:hAnsi="Times New Roman" w:cs="Times New Roman"/>
          <w:sz w:val="24"/>
          <w:szCs w:val="24"/>
        </w:rPr>
        <w:t>»</w:t>
      </w:r>
      <w:r w:rsidRPr="0052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3D1" w:rsidRDefault="005260C2" w:rsidP="00757C63">
      <w:pPr>
        <w:pStyle w:val="a3"/>
        <w:tabs>
          <w:tab w:val="left" w:pos="709"/>
        </w:tabs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F59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3D1" w:rsidRPr="005260C2">
        <w:rPr>
          <w:rFonts w:ascii="Times New Roman" w:hAnsi="Times New Roman" w:cs="Times New Roman"/>
          <w:sz w:val="24"/>
          <w:szCs w:val="24"/>
        </w:rPr>
        <w:t>Источником предоставления мер поддержки, предусмотренных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3D1" w:rsidRPr="005260C2">
        <w:rPr>
          <w:rFonts w:ascii="Times New Roman" w:hAnsi="Times New Roman" w:cs="Times New Roman"/>
          <w:sz w:val="24"/>
          <w:szCs w:val="24"/>
        </w:rPr>
        <w:t xml:space="preserve">порядком, являются средства бюджета МО «Баргузинский район», </w:t>
      </w:r>
      <w:r w:rsidR="005F4F47" w:rsidRPr="005260C2">
        <w:rPr>
          <w:rFonts w:ascii="Times New Roman" w:hAnsi="Times New Roman" w:cs="Times New Roman"/>
          <w:sz w:val="24"/>
          <w:szCs w:val="24"/>
        </w:rPr>
        <w:t xml:space="preserve">в том числе источником финансового обеспечения которых являются средства бюджета Республики Бурятия, получаемые в соответствии с Порядком предоставления субсидий муниципальным образованиям на возмещение юридическим лицам, индивидуальным предпринимателям, уполномоченным участникам договора простого товарищества </w:t>
      </w:r>
      <w:r w:rsidR="005F4F47" w:rsidRPr="005F4F47">
        <w:rPr>
          <w:rFonts w:ascii="Times New Roman" w:hAnsi="Times New Roman" w:cs="Times New Roman"/>
          <w:sz w:val="24"/>
          <w:szCs w:val="24"/>
        </w:rPr>
        <w:t>части недополученных доходов, возникающих при осуществлении р</w:t>
      </w:r>
      <w:r w:rsidR="00E90EF9">
        <w:rPr>
          <w:rFonts w:ascii="Times New Roman" w:hAnsi="Times New Roman" w:cs="Times New Roman"/>
          <w:sz w:val="24"/>
          <w:szCs w:val="24"/>
        </w:rPr>
        <w:t xml:space="preserve">егулярных перевозок пассажиров </w:t>
      </w:r>
      <w:r w:rsidR="0084324A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="005F4F47" w:rsidRPr="005F4F47">
        <w:rPr>
          <w:rFonts w:ascii="Times New Roman" w:hAnsi="Times New Roman" w:cs="Times New Roman"/>
          <w:sz w:val="24"/>
          <w:szCs w:val="24"/>
        </w:rPr>
        <w:t>автомобильным транспортом по</w:t>
      </w:r>
      <w:proofErr w:type="gramEnd"/>
      <w:r w:rsidR="005F4F47" w:rsidRPr="005F4F47">
        <w:rPr>
          <w:rFonts w:ascii="Times New Roman" w:hAnsi="Times New Roman" w:cs="Times New Roman"/>
          <w:sz w:val="24"/>
          <w:szCs w:val="24"/>
        </w:rPr>
        <w:t xml:space="preserve"> муниципальным маршрутам  на территории МО «Баргузинский район» в период с 01 по 30 апреля 2020 года</w:t>
      </w:r>
      <w:r w:rsidR="005F4F47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Республики Бурятия 08.05.2020 №258.</w:t>
      </w:r>
    </w:p>
    <w:p w:rsidR="00661580" w:rsidRDefault="005260C2" w:rsidP="005260C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59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60C2">
        <w:rPr>
          <w:rFonts w:ascii="Times New Roman" w:hAnsi="Times New Roman" w:cs="Times New Roman"/>
          <w:sz w:val="24"/>
          <w:szCs w:val="24"/>
        </w:rPr>
        <w:t xml:space="preserve"> </w:t>
      </w:r>
      <w:r w:rsidR="00661580" w:rsidRPr="005260C2">
        <w:rPr>
          <w:rFonts w:ascii="Times New Roman" w:hAnsi="Times New Roman" w:cs="Times New Roman"/>
          <w:sz w:val="24"/>
          <w:szCs w:val="24"/>
        </w:rPr>
        <w:t>Предоставление поддержки Перевозчикам за счет средств бюджета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580">
        <w:rPr>
          <w:rFonts w:ascii="Times New Roman" w:hAnsi="Times New Roman" w:cs="Times New Roman"/>
          <w:sz w:val="24"/>
          <w:szCs w:val="24"/>
        </w:rPr>
        <w:t>«</w:t>
      </w:r>
      <w:r w:rsidR="00661580" w:rsidRPr="00661580">
        <w:rPr>
          <w:rFonts w:ascii="Times New Roman" w:hAnsi="Times New Roman" w:cs="Times New Roman"/>
          <w:sz w:val="24"/>
          <w:szCs w:val="24"/>
        </w:rPr>
        <w:t>Баргузинский район»</w:t>
      </w:r>
      <w:r w:rsidR="00661580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средств, утвержденных Решением Совета депутатов МО «Баргузинский район» об утверждении бюджета на соответствующий период.</w:t>
      </w:r>
    </w:p>
    <w:p w:rsidR="002D61ED" w:rsidRDefault="005260C2" w:rsidP="005260C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59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754" w:rsidRPr="005260C2">
        <w:rPr>
          <w:rFonts w:ascii="Times New Roman" w:hAnsi="Times New Roman" w:cs="Times New Roman"/>
          <w:sz w:val="24"/>
          <w:szCs w:val="24"/>
        </w:rPr>
        <w:t xml:space="preserve">Право на получение субсидий </w:t>
      </w:r>
      <w:r w:rsidR="00745675">
        <w:rPr>
          <w:rFonts w:ascii="Times New Roman" w:hAnsi="Times New Roman" w:cs="Times New Roman"/>
          <w:sz w:val="24"/>
          <w:szCs w:val="24"/>
        </w:rPr>
        <w:t>предоставляется</w:t>
      </w:r>
      <w:r w:rsidR="00011754" w:rsidRPr="005260C2">
        <w:rPr>
          <w:rFonts w:ascii="Times New Roman" w:hAnsi="Times New Roman" w:cs="Times New Roman"/>
          <w:sz w:val="24"/>
          <w:szCs w:val="24"/>
        </w:rPr>
        <w:t xml:space="preserve"> </w:t>
      </w:r>
      <w:r w:rsidR="00011754" w:rsidRPr="00F80F20">
        <w:rPr>
          <w:rFonts w:ascii="Times New Roman" w:hAnsi="Times New Roman" w:cs="Times New Roman"/>
          <w:sz w:val="24"/>
          <w:szCs w:val="24"/>
        </w:rPr>
        <w:t>Перевозчик</w:t>
      </w:r>
      <w:r w:rsidR="00745675" w:rsidRPr="00F80F20">
        <w:rPr>
          <w:rFonts w:ascii="Times New Roman" w:hAnsi="Times New Roman" w:cs="Times New Roman"/>
          <w:sz w:val="24"/>
          <w:szCs w:val="24"/>
        </w:rPr>
        <w:t>ам</w:t>
      </w:r>
      <w:r w:rsidR="00011754" w:rsidRPr="00F80F20">
        <w:rPr>
          <w:rFonts w:ascii="Times New Roman" w:hAnsi="Times New Roman" w:cs="Times New Roman"/>
          <w:sz w:val="24"/>
          <w:szCs w:val="24"/>
        </w:rPr>
        <w:t xml:space="preserve"> на возмещение части </w:t>
      </w:r>
      <w:r w:rsidRPr="00F80F20">
        <w:rPr>
          <w:rFonts w:ascii="Times New Roman" w:hAnsi="Times New Roman" w:cs="Times New Roman"/>
          <w:sz w:val="24"/>
          <w:szCs w:val="24"/>
        </w:rPr>
        <w:t xml:space="preserve"> </w:t>
      </w:r>
      <w:r w:rsidR="00011754" w:rsidRPr="00F80F20">
        <w:rPr>
          <w:rFonts w:ascii="Times New Roman" w:hAnsi="Times New Roman" w:cs="Times New Roman"/>
          <w:sz w:val="24"/>
          <w:szCs w:val="24"/>
        </w:rPr>
        <w:t>недополученных доходов, возникающих при осуществлении регулярных</w:t>
      </w:r>
      <w:r w:rsidR="00011754" w:rsidRPr="00011754">
        <w:rPr>
          <w:rFonts w:ascii="Times New Roman" w:hAnsi="Times New Roman" w:cs="Times New Roman"/>
          <w:sz w:val="24"/>
          <w:szCs w:val="24"/>
        </w:rPr>
        <w:t xml:space="preserve"> перевозок пассажиров </w:t>
      </w:r>
      <w:r w:rsidR="0084324A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="00011754" w:rsidRPr="00011754">
        <w:rPr>
          <w:rFonts w:ascii="Times New Roman" w:hAnsi="Times New Roman" w:cs="Times New Roman"/>
          <w:sz w:val="24"/>
          <w:szCs w:val="24"/>
        </w:rPr>
        <w:t>автомобильным транспортом по муниципальным маршрутам  на территории МО «Баргузинский район» в период с 01 по 30 апреля 2020 года</w:t>
      </w:r>
      <w:r w:rsidR="00011754">
        <w:rPr>
          <w:rFonts w:ascii="Times New Roman" w:hAnsi="Times New Roman" w:cs="Times New Roman"/>
          <w:sz w:val="24"/>
          <w:szCs w:val="24"/>
        </w:rPr>
        <w:t xml:space="preserve"> (далее – Получатели).</w:t>
      </w:r>
    </w:p>
    <w:p w:rsidR="00011754" w:rsidRPr="008A7976" w:rsidRDefault="005260C2" w:rsidP="005260C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594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0A2" w:rsidRPr="008A7976">
        <w:rPr>
          <w:rFonts w:ascii="Times New Roman" w:hAnsi="Times New Roman" w:cs="Times New Roman"/>
          <w:sz w:val="24"/>
          <w:szCs w:val="24"/>
        </w:rPr>
        <w:t>Субсидия предоставляется Получателю при его соответствии на дату подачи заявления о предоставлении субсидии следующим требованиям</w:t>
      </w:r>
      <w:r w:rsidR="00011754" w:rsidRPr="008A7976">
        <w:rPr>
          <w:rFonts w:ascii="Times New Roman" w:hAnsi="Times New Roman" w:cs="Times New Roman"/>
          <w:sz w:val="24"/>
          <w:szCs w:val="24"/>
        </w:rPr>
        <w:t>:</w:t>
      </w:r>
    </w:p>
    <w:p w:rsidR="005F594B" w:rsidRPr="008A7976" w:rsidRDefault="005F594B" w:rsidP="005260C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а) наличие лицензии на осуществление деятельности по перевозк</w:t>
      </w:r>
      <w:r w:rsidR="004574C5">
        <w:rPr>
          <w:rFonts w:ascii="Times New Roman" w:hAnsi="Times New Roman" w:cs="Times New Roman"/>
          <w:sz w:val="24"/>
          <w:szCs w:val="24"/>
        </w:rPr>
        <w:t>е</w:t>
      </w:r>
      <w:r w:rsidRPr="008A7976">
        <w:rPr>
          <w:rFonts w:ascii="Times New Roman" w:hAnsi="Times New Roman" w:cs="Times New Roman"/>
          <w:sz w:val="24"/>
          <w:szCs w:val="24"/>
        </w:rPr>
        <w:t xml:space="preserve"> пассажиров, выданной до 1 апреля 2020 года;</w:t>
      </w:r>
    </w:p>
    <w:p w:rsidR="000932BD" w:rsidRPr="008A7976" w:rsidRDefault="000932BD" w:rsidP="005260C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>б) осуществление регулярных перевозок Получателем, подтвержденное наличием дей</w:t>
      </w:r>
      <w:r w:rsidR="003170A2" w:rsidRPr="008A7976">
        <w:rPr>
          <w:rFonts w:ascii="Times New Roman" w:hAnsi="Times New Roman" w:cs="Times New Roman"/>
          <w:sz w:val="24"/>
          <w:szCs w:val="24"/>
        </w:rPr>
        <w:t>с</w:t>
      </w:r>
      <w:r w:rsidRPr="008A7976">
        <w:rPr>
          <w:rFonts w:ascii="Times New Roman" w:hAnsi="Times New Roman" w:cs="Times New Roman"/>
          <w:sz w:val="24"/>
          <w:szCs w:val="24"/>
        </w:rPr>
        <w:t>твующих государственных контрактов, либо действующими свидетельствами об осуществлении перевозок по ма</w:t>
      </w:r>
      <w:r w:rsidR="003170A2" w:rsidRPr="008A7976">
        <w:rPr>
          <w:rFonts w:ascii="Times New Roman" w:hAnsi="Times New Roman" w:cs="Times New Roman"/>
          <w:sz w:val="24"/>
          <w:szCs w:val="24"/>
        </w:rPr>
        <w:t>ршруту регулярных перевозок, либо заключенными с Администрацией МО «Баргузинский район» договорами, предусматривающими осуществление перевозок по маршрутам регулярных перевозок, или иными документами, предусмотренными нормативными правовыми актами Респ</w:t>
      </w:r>
      <w:r w:rsidR="0037639E" w:rsidRPr="008A7976">
        <w:rPr>
          <w:rFonts w:ascii="Times New Roman" w:hAnsi="Times New Roman" w:cs="Times New Roman"/>
          <w:sz w:val="24"/>
          <w:szCs w:val="24"/>
        </w:rPr>
        <w:t>ублики Бурятия;</w:t>
      </w:r>
    </w:p>
    <w:p w:rsidR="001A3688" w:rsidRPr="008A7976" w:rsidRDefault="001A3688" w:rsidP="005260C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>в) наличие на праве собственности или на ином законном основании транспортных средств, включенных в лицензии на осуществление деятельности по перевозкам пассажиров и багажа, выданных до 1 апреля 2020 года, и соответствующих требованиям, указанным в реестре муниципальных маршрутов;</w:t>
      </w:r>
    </w:p>
    <w:p w:rsidR="00011754" w:rsidRDefault="00FE2A99" w:rsidP="00FE2A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="000117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11754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11754">
        <w:rPr>
          <w:rFonts w:ascii="Times New Roman" w:hAnsi="Times New Roman" w:cs="Times New Roman"/>
          <w:sz w:val="24"/>
          <w:szCs w:val="24"/>
        </w:rPr>
        <w:t xml:space="preserve">  – юридическ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1175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1754">
        <w:rPr>
          <w:rFonts w:ascii="Times New Roman" w:hAnsi="Times New Roman" w:cs="Times New Roman"/>
          <w:sz w:val="24"/>
          <w:szCs w:val="24"/>
        </w:rPr>
        <w:t xml:space="preserve"> не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1754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реорганизации, ликвидации, банкротст</w:t>
      </w:r>
      <w:r>
        <w:rPr>
          <w:rFonts w:ascii="Times New Roman" w:hAnsi="Times New Roman" w:cs="Times New Roman"/>
          <w:sz w:val="24"/>
          <w:szCs w:val="24"/>
        </w:rPr>
        <w:t>ва, а П</w:t>
      </w:r>
      <w:r w:rsidR="00011754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11754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1754">
        <w:rPr>
          <w:rFonts w:ascii="Times New Roman" w:hAnsi="Times New Roman" w:cs="Times New Roman"/>
          <w:sz w:val="24"/>
          <w:szCs w:val="24"/>
        </w:rPr>
        <w:t xml:space="preserve"> – 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1175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 не </w:t>
      </w:r>
      <w:r w:rsidR="00011754">
        <w:rPr>
          <w:rFonts w:ascii="Times New Roman" w:hAnsi="Times New Roman" w:cs="Times New Roman"/>
          <w:sz w:val="24"/>
          <w:szCs w:val="24"/>
        </w:rPr>
        <w:t>прекрати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11754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</w:t>
      </w:r>
      <w:r w:rsidR="00011754" w:rsidRPr="00011754">
        <w:rPr>
          <w:rFonts w:ascii="Times New Roman" w:hAnsi="Times New Roman" w:cs="Times New Roman"/>
          <w:sz w:val="24"/>
          <w:szCs w:val="24"/>
        </w:rPr>
        <w:t>;</w:t>
      </w:r>
    </w:p>
    <w:p w:rsidR="00011754" w:rsidRDefault="00B61CD5" w:rsidP="00B61C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011754">
        <w:rPr>
          <w:rFonts w:ascii="Times New Roman" w:hAnsi="Times New Roman" w:cs="Times New Roman"/>
          <w:sz w:val="24"/>
          <w:szCs w:val="24"/>
        </w:rPr>
        <w:t>) получатели субсидии не должны являться иностранными юридическими лицами, а т</w:t>
      </w:r>
      <w:r w:rsidR="00FE2634">
        <w:rPr>
          <w:rFonts w:ascii="Times New Roman" w:hAnsi="Times New Roman" w:cs="Times New Roman"/>
          <w:sz w:val="24"/>
          <w:szCs w:val="24"/>
        </w:rPr>
        <w:t>а</w:t>
      </w:r>
      <w:r w:rsidR="00011754">
        <w:rPr>
          <w:rFonts w:ascii="Times New Roman" w:hAnsi="Times New Roman" w:cs="Times New Roman"/>
          <w:sz w:val="24"/>
          <w:szCs w:val="24"/>
        </w:rPr>
        <w:t>кже юридическими лицами, в уставном (складочном) капитале которых доля участия иностранных юридических лиц, местом которых является государство или территория, включенные в утверждае</w:t>
      </w:r>
      <w:r w:rsidR="00FE2634">
        <w:rPr>
          <w:rFonts w:ascii="Times New Roman" w:hAnsi="Times New Roman" w:cs="Times New Roman"/>
          <w:sz w:val="24"/>
          <w:szCs w:val="24"/>
        </w:rPr>
        <w:t>м</w:t>
      </w:r>
      <w:r w:rsidR="00011754">
        <w:rPr>
          <w:rFonts w:ascii="Times New Roman" w:hAnsi="Times New Roman" w:cs="Times New Roman"/>
          <w:sz w:val="24"/>
          <w:szCs w:val="24"/>
        </w:rPr>
        <w:t>ый Министерством финансов Российской Федерации переч</w:t>
      </w:r>
      <w:r w:rsidR="00FE2634">
        <w:rPr>
          <w:rFonts w:ascii="Times New Roman" w:hAnsi="Times New Roman" w:cs="Times New Roman"/>
          <w:sz w:val="24"/>
          <w:szCs w:val="24"/>
        </w:rPr>
        <w:t>е</w:t>
      </w:r>
      <w:r w:rsidR="00011754">
        <w:rPr>
          <w:rFonts w:ascii="Times New Roman" w:hAnsi="Times New Roman" w:cs="Times New Roman"/>
          <w:sz w:val="24"/>
          <w:szCs w:val="24"/>
        </w:rPr>
        <w:t>нь</w:t>
      </w:r>
      <w:r w:rsidR="00EC7285">
        <w:rPr>
          <w:rFonts w:ascii="Times New Roman" w:hAnsi="Times New Roman" w:cs="Times New Roman"/>
          <w:sz w:val="24"/>
          <w:szCs w:val="24"/>
        </w:rPr>
        <w:t xml:space="preserve"> </w:t>
      </w:r>
      <w:r w:rsidR="00011754">
        <w:rPr>
          <w:rFonts w:ascii="Times New Roman" w:hAnsi="Times New Roman" w:cs="Times New Roman"/>
          <w:sz w:val="24"/>
          <w:szCs w:val="24"/>
        </w:rPr>
        <w:t>госуда</w:t>
      </w:r>
      <w:r w:rsidR="00FE2634">
        <w:rPr>
          <w:rFonts w:ascii="Times New Roman" w:hAnsi="Times New Roman" w:cs="Times New Roman"/>
          <w:sz w:val="24"/>
          <w:szCs w:val="24"/>
        </w:rPr>
        <w:t>р</w:t>
      </w:r>
      <w:r w:rsidR="00011754">
        <w:rPr>
          <w:rFonts w:ascii="Times New Roman" w:hAnsi="Times New Roman" w:cs="Times New Roman"/>
          <w:sz w:val="24"/>
          <w:szCs w:val="24"/>
        </w:rPr>
        <w:t xml:space="preserve">ств и территорий, предоставляющих льготный налоговый режим </w:t>
      </w:r>
      <w:r w:rsidR="00FE26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011754">
        <w:rPr>
          <w:rFonts w:ascii="Times New Roman" w:hAnsi="Times New Roman" w:cs="Times New Roman"/>
          <w:sz w:val="24"/>
          <w:szCs w:val="24"/>
        </w:rPr>
        <w:t xml:space="preserve"> и (или) не предусматривающих раскрытия</w:t>
      </w:r>
      <w:r w:rsidR="00EC7285">
        <w:rPr>
          <w:rFonts w:ascii="Times New Roman" w:hAnsi="Times New Roman" w:cs="Times New Roman"/>
          <w:sz w:val="24"/>
          <w:szCs w:val="24"/>
        </w:rPr>
        <w:t xml:space="preserve"> </w:t>
      </w:r>
      <w:r w:rsidR="00011754">
        <w:rPr>
          <w:rFonts w:ascii="Times New Roman" w:hAnsi="Times New Roman" w:cs="Times New Roman"/>
          <w:sz w:val="24"/>
          <w:szCs w:val="24"/>
        </w:rPr>
        <w:t>и предоставления информации при проведении финансовых операций (офшорные зоны) в</w:t>
      </w:r>
      <w:proofErr w:type="gramEnd"/>
      <w:r w:rsidR="00EC7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75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011754">
        <w:rPr>
          <w:rFonts w:ascii="Times New Roman" w:hAnsi="Times New Roman" w:cs="Times New Roman"/>
          <w:sz w:val="24"/>
          <w:szCs w:val="24"/>
        </w:rPr>
        <w:t xml:space="preserve"> таких юридических ли</w:t>
      </w:r>
      <w:r w:rsidR="00FE2634">
        <w:rPr>
          <w:rFonts w:ascii="Times New Roman" w:hAnsi="Times New Roman" w:cs="Times New Roman"/>
          <w:sz w:val="24"/>
          <w:szCs w:val="24"/>
        </w:rPr>
        <w:t>ц</w:t>
      </w:r>
      <w:r w:rsidR="00011754">
        <w:rPr>
          <w:rFonts w:ascii="Times New Roman" w:hAnsi="Times New Roman" w:cs="Times New Roman"/>
          <w:sz w:val="24"/>
          <w:szCs w:val="24"/>
        </w:rPr>
        <w:t>, в совокупности превышает 50 процентов</w:t>
      </w:r>
      <w:r w:rsidR="00011754" w:rsidRPr="00011754">
        <w:rPr>
          <w:rFonts w:ascii="Times New Roman" w:hAnsi="Times New Roman" w:cs="Times New Roman"/>
          <w:sz w:val="24"/>
          <w:szCs w:val="24"/>
        </w:rPr>
        <w:t>;</w:t>
      </w:r>
    </w:p>
    <w:p w:rsidR="00FE2634" w:rsidRDefault="00FE2634" w:rsidP="005260C2">
      <w:pPr>
        <w:tabs>
          <w:tab w:val="left" w:pos="42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7CA3">
        <w:rPr>
          <w:rFonts w:ascii="Times New Roman" w:hAnsi="Times New Roman" w:cs="Times New Roman"/>
          <w:sz w:val="24"/>
          <w:szCs w:val="24"/>
        </w:rPr>
        <w:t xml:space="preserve">  е</w:t>
      </w:r>
      <w:r>
        <w:rPr>
          <w:rFonts w:ascii="Times New Roman" w:hAnsi="Times New Roman" w:cs="Times New Roman"/>
          <w:sz w:val="24"/>
          <w:szCs w:val="24"/>
        </w:rPr>
        <w:t>) получатели субсидии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 настоящего Порядка.</w:t>
      </w:r>
    </w:p>
    <w:p w:rsidR="00983B54" w:rsidRDefault="00983B54" w:rsidP="0001175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3B54" w:rsidRPr="00983B54" w:rsidRDefault="00983B54" w:rsidP="00983B54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54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субсидий</w:t>
      </w:r>
    </w:p>
    <w:p w:rsidR="00983B54" w:rsidRPr="00983B54" w:rsidRDefault="00983B54" w:rsidP="00983B54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07F13" w:rsidRPr="008A7976" w:rsidRDefault="0052556C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</w:t>
      </w:r>
      <w:r w:rsidR="00FE2634" w:rsidRPr="008A7976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850652" w:rsidRPr="008A7976">
        <w:rPr>
          <w:rFonts w:ascii="Times New Roman" w:hAnsi="Times New Roman" w:cs="Times New Roman"/>
          <w:sz w:val="24"/>
          <w:szCs w:val="24"/>
        </w:rPr>
        <w:t>Получатель в срок до 1 июля 2020 года с письменным заявлением обращается с Администрацию МО «Баргузинский район». Заявление на получение субсидии (далее – Заявление) должно содержать следующие сведения</w:t>
      </w:r>
      <w:r w:rsidR="00807F13" w:rsidRPr="008A7976">
        <w:rPr>
          <w:rFonts w:ascii="Times New Roman" w:hAnsi="Times New Roman" w:cs="Times New Roman"/>
          <w:sz w:val="24"/>
          <w:szCs w:val="24"/>
        </w:rPr>
        <w:t>:</w:t>
      </w:r>
    </w:p>
    <w:p w:rsidR="00A57627" w:rsidRPr="008A7976" w:rsidRDefault="00A57627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 xml:space="preserve">а) </w:t>
      </w:r>
      <w:r w:rsidR="00F01966" w:rsidRPr="008A7976">
        <w:rPr>
          <w:rFonts w:ascii="Times New Roman" w:hAnsi="Times New Roman" w:cs="Times New Roman"/>
          <w:sz w:val="24"/>
          <w:szCs w:val="24"/>
        </w:rPr>
        <w:t>наименование (для юридического лица), фамилия, имя, отчество (при наличии) (для индивидуальных предпринимателей, идентификационный номер налогоплательщика (далее – ИНН), почтовый адрес, контактные телефоны;</w:t>
      </w:r>
      <w:proofErr w:type="gramEnd"/>
    </w:p>
    <w:p w:rsidR="00F01966" w:rsidRPr="008A7976" w:rsidRDefault="00F01966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б) номер и дата выдачи лицензии на осуществление деятельности по перевозкам пассажиров и багажа автомобильным транспортом;</w:t>
      </w:r>
    </w:p>
    <w:p w:rsidR="00F01966" w:rsidRPr="008A7976" w:rsidRDefault="00F01966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в) наименование и номер маршрута регулярных перевозок;</w:t>
      </w:r>
    </w:p>
    <w:p w:rsidR="00F01966" w:rsidRPr="008A7976" w:rsidRDefault="00F01966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г) количество транспортных средств, задействованных в осуществлении перевозок по маршруту регулярных перевозок, либо фактически не задействованных в их осуществлении;</w:t>
      </w:r>
    </w:p>
    <w:p w:rsidR="00F01966" w:rsidRPr="008A7976" w:rsidRDefault="009A0A9B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д) банковские реквизиты организации д</w:t>
      </w:r>
      <w:r w:rsidR="00F37A22" w:rsidRPr="008A7976">
        <w:rPr>
          <w:rFonts w:ascii="Times New Roman" w:hAnsi="Times New Roman" w:cs="Times New Roman"/>
          <w:sz w:val="24"/>
          <w:szCs w:val="24"/>
        </w:rPr>
        <w:t>ля перечисления средств субсидии;</w:t>
      </w:r>
    </w:p>
    <w:p w:rsidR="00F37A22" w:rsidRPr="008A7976" w:rsidRDefault="00F37A22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е) подпись уполномоченного лица, печать (при наличии).</w:t>
      </w:r>
    </w:p>
    <w:p w:rsidR="00085A12" w:rsidRPr="008A7976" w:rsidRDefault="00085A12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2.2. Наряду с заявлением Получатель представляет в Администрацию МО «Баргузинский район» следующие документы:</w:t>
      </w:r>
    </w:p>
    <w:p w:rsidR="00CA0B27" w:rsidRPr="008A7976" w:rsidRDefault="00807F13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а</w:t>
      </w:r>
      <w:r w:rsidR="00CA0B27" w:rsidRPr="008A7976">
        <w:rPr>
          <w:rFonts w:ascii="Times New Roman" w:hAnsi="Times New Roman" w:cs="Times New Roman"/>
          <w:sz w:val="24"/>
          <w:szCs w:val="24"/>
        </w:rPr>
        <w:t xml:space="preserve">) расчет </w:t>
      </w:r>
      <w:r w:rsidR="002E54EF" w:rsidRPr="008A7976">
        <w:rPr>
          <w:rFonts w:ascii="Times New Roman" w:hAnsi="Times New Roman" w:cs="Times New Roman"/>
          <w:sz w:val="24"/>
          <w:szCs w:val="24"/>
        </w:rPr>
        <w:t xml:space="preserve">потребности субсидии, подлежащей к возмещению в части недополученных доходов,  возникающих при осуществлении регулярных перевозок пассажиров </w:t>
      </w:r>
      <w:r w:rsidR="00365C28" w:rsidRPr="008A7976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="002E54EF" w:rsidRPr="008A7976">
        <w:rPr>
          <w:rFonts w:ascii="Times New Roman" w:hAnsi="Times New Roman" w:cs="Times New Roman"/>
          <w:sz w:val="24"/>
          <w:szCs w:val="24"/>
        </w:rPr>
        <w:t>автомобильным транспо</w:t>
      </w:r>
      <w:r w:rsidR="00C971AF" w:rsidRPr="008A7976">
        <w:rPr>
          <w:rFonts w:ascii="Times New Roman" w:hAnsi="Times New Roman" w:cs="Times New Roman"/>
          <w:sz w:val="24"/>
          <w:szCs w:val="24"/>
        </w:rPr>
        <w:t xml:space="preserve">ртом по муниципальным маршрутам </w:t>
      </w:r>
      <w:r w:rsidR="002E54EF" w:rsidRPr="008A7976">
        <w:rPr>
          <w:rFonts w:ascii="Times New Roman" w:hAnsi="Times New Roman" w:cs="Times New Roman"/>
          <w:sz w:val="24"/>
          <w:szCs w:val="24"/>
        </w:rPr>
        <w:t xml:space="preserve">на территории МО «Баргузинский район» в период с 01 по 30 апреля 2020 года согласно </w:t>
      </w:r>
      <w:r w:rsidR="00CA0B27" w:rsidRPr="008A7976">
        <w:rPr>
          <w:rFonts w:ascii="Times New Roman" w:hAnsi="Times New Roman" w:cs="Times New Roman"/>
          <w:sz w:val="24"/>
          <w:szCs w:val="24"/>
        </w:rPr>
        <w:t>Приложению №</w:t>
      </w:r>
      <w:r w:rsidR="00EB355A" w:rsidRPr="008A7976">
        <w:rPr>
          <w:rFonts w:ascii="Times New Roman" w:hAnsi="Times New Roman" w:cs="Times New Roman"/>
          <w:sz w:val="24"/>
          <w:szCs w:val="24"/>
        </w:rPr>
        <w:t>1</w:t>
      </w:r>
      <w:r w:rsidR="00C971AF" w:rsidRPr="008A7976">
        <w:rPr>
          <w:rFonts w:ascii="Times New Roman" w:hAnsi="Times New Roman" w:cs="Times New Roman"/>
          <w:sz w:val="24"/>
          <w:szCs w:val="24"/>
        </w:rPr>
        <w:t xml:space="preserve"> </w:t>
      </w:r>
      <w:r w:rsidR="00365C28" w:rsidRPr="008A7976">
        <w:rPr>
          <w:rFonts w:ascii="Times New Roman" w:hAnsi="Times New Roman" w:cs="Times New Roman"/>
          <w:sz w:val="24"/>
          <w:szCs w:val="24"/>
        </w:rPr>
        <w:t xml:space="preserve">к </w:t>
      </w:r>
      <w:r w:rsidR="00CA0B27" w:rsidRPr="008A7976">
        <w:rPr>
          <w:rFonts w:ascii="Times New Roman" w:hAnsi="Times New Roman" w:cs="Times New Roman"/>
          <w:sz w:val="24"/>
          <w:szCs w:val="24"/>
        </w:rPr>
        <w:t>настоящему порядку;</w:t>
      </w:r>
    </w:p>
    <w:p w:rsidR="00EB355A" w:rsidRPr="008A7976" w:rsidRDefault="00EB355A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б) копию лицензии на осуществление деятельности по перевозке пассажиров;</w:t>
      </w:r>
    </w:p>
    <w:p w:rsidR="00705D75" w:rsidRPr="008A7976" w:rsidRDefault="00CA0B27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</w:t>
      </w:r>
      <w:r w:rsidR="00EB355A" w:rsidRPr="008A7976">
        <w:rPr>
          <w:rFonts w:ascii="Times New Roman" w:hAnsi="Times New Roman" w:cs="Times New Roman"/>
          <w:sz w:val="24"/>
          <w:szCs w:val="24"/>
        </w:rPr>
        <w:t>в</w:t>
      </w:r>
      <w:r w:rsidRPr="008A7976">
        <w:rPr>
          <w:rFonts w:ascii="Times New Roman" w:hAnsi="Times New Roman" w:cs="Times New Roman"/>
          <w:sz w:val="24"/>
          <w:szCs w:val="24"/>
        </w:rPr>
        <w:t xml:space="preserve">) </w:t>
      </w:r>
      <w:r w:rsidR="00705D75" w:rsidRPr="008A7976">
        <w:rPr>
          <w:rFonts w:ascii="Times New Roman" w:hAnsi="Times New Roman" w:cs="Times New Roman"/>
          <w:sz w:val="24"/>
          <w:szCs w:val="24"/>
        </w:rPr>
        <w:t>копи</w:t>
      </w:r>
      <w:r w:rsidR="00EB355A" w:rsidRPr="008A7976">
        <w:rPr>
          <w:rFonts w:ascii="Times New Roman" w:hAnsi="Times New Roman" w:cs="Times New Roman"/>
          <w:sz w:val="24"/>
          <w:szCs w:val="24"/>
        </w:rPr>
        <w:t>ю</w:t>
      </w:r>
      <w:r w:rsidR="00705D75" w:rsidRPr="008A7976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EB355A" w:rsidRPr="008A7976">
        <w:rPr>
          <w:rFonts w:ascii="Times New Roman" w:hAnsi="Times New Roman" w:cs="Times New Roman"/>
          <w:sz w:val="24"/>
          <w:szCs w:val="24"/>
        </w:rPr>
        <w:t>а</w:t>
      </w:r>
      <w:r w:rsidR="00705D75" w:rsidRPr="008A7976">
        <w:rPr>
          <w:rFonts w:ascii="Times New Roman" w:hAnsi="Times New Roman" w:cs="Times New Roman"/>
          <w:sz w:val="24"/>
          <w:szCs w:val="24"/>
        </w:rPr>
        <w:t xml:space="preserve"> на право осуществления перевозок по маршруту регулярных перевозок</w:t>
      </w:r>
      <w:r w:rsidR="00370787" w:rsidRPr="008A7976">
        <w:rPr>
          <w:rFonts w:ascii="Times New Roman" w:hAnsi="Times New Roman" w:cs="Times New Roman"/>
          <w:sz w:val="24"/>
          <w:szCs w:val="24"/>
        </w:rPr>
        <w:t xml:space="preserve"> по каждому маршруту</w:t>
      </w:r>
      <w:r w:rsidR="00705D75" w:rsidRPr="008A7976">
        <w:rPr>
          <w:rFonts w:ascii="Times New Roman" w:hAnsi="Times New Roman" w:cs="Times New Roman"/>
          <w:sz w:val="24"/>
          <w:szCs w:val="24"/>
        </w:rPr>
        <w:t>;</w:t>
      </w:r>
    </w:p>
    <w:p w:rsidR="00705D75" w:rsidRPr="008A7976" w:rsidRDefault="00437541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</w:t>
      </w:r>
      <w:r w:rsidR="00705D75" w:rsidRPr="008A7976">
        <w:rPr>
          <w:rFonts w:ascii="Times New Roman" w:hAnsi="Times New Roman" w:cs="Times New Roman"/>
          <w:sz w:val="24"/>
          <w:szCs w:val="24"/>
        </w:rPr>
        <w:t xml:space="preserve">г) </w:t>
      </w:r>
      <w:r w:rsidR="007841C5" w:rsidRPr="008A7976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CA0B27" w:rsidRPr="008A7976">
        <w:rPr>
          <w:rFonts w:ascii="Times New Roman" w:hAnsi="Times New Roman" w:cs="Times New Roman"/>
          <w:sz w:val="24"/>
          <w:szCs w:val="24"/>
        </w:rPr>
        <w:t>документ</w:t>
      </w:r>
      <w:r w:rsidR="007841C5" w:rsidRPr="008A7976">
        <w:rPr>
          <w:rFonts w:ascii="Times New Roman" w:hAnsi="Times New Roman" w:cs="Times New Roman"/>
          <w:sz w:val="24"/>
          <w:szCs w:val="24"/>
        </w:rPr>
        <w:t>ов</w:t>
      </w:r>
      <w:r w:rsidR="00CA0B27" w:rsidRPr="008A7976">
        <w:rPr>
          <w:rFonts w:ascii="Times New Roman" w:hAnsi="Times New Roman" w:cs="Times New Roman"/>
          <w:sz w:val="24"/>
          <w:szCs w:val="24"/>
        </w:rPr>
        <w:t xml:space="preserve"> установленной формы, подтверждающие наличие транспортных средств </w:t>
      </w:r>
      <w:r w:rsidR="00367EB0" w:rsidRPr="008A7976">
        <w:rPr>
          <w:rFonts w:ascii="Times New Roman" w:hAnsi="Times New Roman" w:cs="Times New Roman"/>
          <w:sz w:val="24"/>
          <w:szCs w:val="24"/>
        </w:rPr>
        <w:t xml:space="preserve">на праве собственности либо на ином </w:t>
      </w:r>
      <w:r w:rsidR="00705D75" w:rsidRPr="008A7976">
        <w:rPr>
          <w:rFonts w:ascii="Times New Roman" w:hAnsi="Times New Roman" w:cs="Times New Roman"/>
          <w:sz w:val="24"/>
          <w:szCs w:val="24"/>
        </w:rPr>
        <w:t>законном основании</w:t>
      </w:r>
      <w:r w:rsidR="00EB355A" w:rsidRPr="008A7976">
        <w:rPr>
          <w:rFonts w:ascii="Times New Roman" w:hAnsi="Times New Roman" w:cs="Times New Roman"/>
          <w:sz w:val="24"/>
          <w:szCs w:val="24"/>
        </w:rPr>
        <w:t xml:space="preserve"> (свидетельства о регистрации транспортного средства, договор аренды и т.д.)</w:t>
      </w:r>
      <w:r w:rsidR="00705D75" w:rsidRPr="008A7976">
        <w:rPr>
          <w:rFonts w:ascii="Times New Roman" w:hAnsi="Times New Roman" w:cs="Times New Roman"/>
          <w:sz w:val="24"/>
          <w:szCs w:val="24"/>
        </w:rPr>
        <w:t>;</w:t>
      </w:r>
    </w:p>
    <w:p w:rsidR="00705D75" w:rsidRPr="008A7976" w:rsidRDefault="00705D75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>д)</w:t>
      </w:r>
      <w:r w:rsidR="00437541" w:rsidRPr="008A7976">
        <w:rPr>
          <w:rFonts w:ascii="Times New Roman" w:hAnsi="Times New Roman" w:cs="Times New Roman"/>
          <w:sz w:val="24"/>
          <w:szCs w:val="24"/>
        </w:rPr>
        <w:t xml:space="preserve"> </w:t>
      </w:r>
      <w:r w:rsidR="00370787" w:rsidRPr="008A7976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EB355A" w:rsidRPr="008A7976">
        <w:rPr>
          <w:rFonts w:ascii="Times New Roman" w:hAnsi="Times New Roman" w:cs="Times New Roman"/>
          <w:sz w:val="24"/>
          <w:szCs w:val="24"/>
        </w:rPr>
        <w:t>документов, подтверждающих осуществление либо неосуществление деятельности по транспортному обслуживанию населения на регулярных автобусных маршрутах в муниципальном сообщении в период с 01 по 30 апреля 2020 года (расписание движения транспортных средств на маршруте в период с 01 по 30 апреля 2020 года, путевой лист на каждое транспортное средство, выписки с датчиков ГЛОНАСС, приказы об организации).</w:t>
      </w:r>
      <w:proofErr w:type="gramEnd"/>
    </w:p>
    <w:p w:rsidR="00CA0B27" w:rsidRPr="008A7976" w:rsidRDefault="00C3282C" w:rsidP="0021674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</w:t>
      </w:r>
      <w:r w:rsidR="007841C5" w:rsidRPr="008A7976">
        <w:rPr>
          <w:rFonts w:ascii="Times New Roman" w:hAnsi="Times New Roman" w:cs="Times New Roman"/>
          <w:sz w:val="24"/>
          <w:szCs w:val="24"/>
        </w:rPr>
        <w:t>Копии документов должны быть заверены печатью подписью руководителя или иного лица, уполномоченного на это учредительными документами.</w:t>
      </w:r>
    </w:p>
    <w:p w:rsidR="00367EB0" w:rsidRPr="008A7976" w:rsidRDefault="0052556C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2.</w:t>
      </w:r>
      <w:r w:rsidR="009076D5" w:rsidRPr="008A7976">
        <w:rPr>
          <w:rFonts w:ascii="Times New Roman" w:hAnsi="Times New Roman" w:cs="Times New Roman"/>
          <w:sz w:val="24"/>
          <w:szCs w:val="24"/>
        </w:rPr>
        <w:t>3</w:t>
      </w:r>
      <w:r w:rsidRPr="008A7976">
        <w:rPr>
          <w:rFonts w:ascii="Times New Roman" w:hAnsi="Times New Roman" w:cs="Times New Roman"/>
          <w:sz w:val="24"/>
          <w:szCs w:val="24"/>
        </w:rPr>
        <w:t xml:space="preserve">. </w:t>
      </w:r>
      <w:r w:rsidR="009076D5" w:rsidRPr="008A7976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представляются в Администрацию МО «Баргузинский район» непосредственно или направляются заказным почтовым отправлением с уведомление</w:t>
      </w:r>
      <w:r w:rsidR="00FA0313" w:rsidRPr="008A7976">
        <w:rPr>
          <w:rFonts w:ascii="Times New Roman" w:hAnsi="Times New Roman" w:cs="Times New Roman"/>
          <w:sz w:val="24"/>
          <w:szCs w:val="24"/>
        </w:rPr>
        <w:t>м</w:t>
      </w:r>
      <w:r w:rsidR="009076D5" w:rsidRPr="008A7976">
        <w:rPr>
          <w:rFonts w:ascii="Times New Roman" w:hAnsi="Times New Roman" w:cs="Times New Roman"/>
          <w:sz w:val="24"/>
          <w:szCs w:val="24"/>
        </w:rPr>
        <w:t xml:space="preserve">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9076D5" w:rsidRPr="008A7976" w:rsidRDefault="009076D5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Указанные документы регистрируются Администрацией МО «Баргузинский район» в день их поступления.</w:t>
      </w:r>
    </w:p>
    <w:p w:rsidR="00E23301" w:rsidRPr="008A7976" w:rsidRDefault="00E23301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2.4. Администрация МО «Баргузинский район» в порядке межведомственного информационного взаимодействия запрашивает в налоговом органе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23301" w:rsidRPr="008A7976" w:rsidRDefault="00E23301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а в случае отсутствия доступа к этой системе – на бумажном носителе с соблюдением требований налогового законодательства Российской Федерации в части персональных данных.</w:t>
      </w:r>
    </w:p>
    <w:p w:rsidR="0064337A" w:rsidRPr="008A7976" w:rsidRDefault="0064337A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Получатель субсидии вправе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8A7976">
        <w:rPr>
          <w:rFonts w:ascii="Times New Roman" w:hAnsi="Times New Roman" w:cs="Times New Roman"/>
          <w:sz w:val="24"/>
          <w:szCs w:val="24"/>
        </w:rPr>
        <w:t>, указанные в настоящем пункте самостоятельно.</w:t>
      </w:r>
    </w:p>
    <w:p w:rsidR="00702DC4" w:rsidRPr="008A7976" w:rsidRDefault="00E23301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 2.5</w:t>
      </w:r>
      <w:r w:rsidR="0052556C" w:rsidRPr="008A7976">
        <w:rPr>
          <w:rFonts w:ascii="Times New Roman" w:hAnsi="Times New Roman" w:cs="Times New Roman"/>
          <w:sz w:val="24"/>
          <w:szCs w:val="24"/>
        </w:rPr>
        <w:t xml:space="preserve">. </w:t>
      </w:r>
      <w:r w:rsidR="00702DC4" w:rsidRPr="008A7976">
        <w:rPr>
          <w:rFonts w:ascii="Times New Roman" w:hAnsi="Times New Roman" w:cs="Times New Roman"/>
          <w:sz w:val="24"/>
          <w:szCs w:val="24"/>
        </w:rPr>
        <w:t xml:space="preserve">Отдел экономики и прогнозирования </w:t>
      </w:r>
      <w:r w:rsidR="00367EB0" w:rsidRPr="008A7976">
        <w:rPr>
          <w:rFonts w:ascii="Times New Roman" w:hAnsi="Times New Roman" w:cs="Times New Roman"/>
          <w:sz w:val="24"/>
          <w:szCs w:val="24"/>
        </w:rPr>
        <w:t>Администраци</w:t>
      </w:r>
      <w:r w:rsidR="00702DC4" w:rsidRPr="008A7976">
        <w:rPr>
          <w:rFonts w:ascii="Times New Roman" w:hAnsi="Times New Roman" w:cs="Times New Roman"/>
          <w:sz w:val="24"/>
          <w:szCs w:val="24"/>
        </w:rPr>
        <w:t>и</w:t>
      </w:r>
      <w:r w:rsidR="00367EB0" w:rsidRPr="008A7976">
        <w:rPr>
          <w:rFonts w:ascii="Times New Roman" w:hAnsi="Times New Roman" w:cs="Times New Roman"/>
          <w:sz w:val="24"/>
          <w:szCs w:val="24"/>
        </w:rPr>
        <w:t xml:space="preserve"> МО «Баргузинский район» </w:t>
      </w:r>
      <w:r w:rsidR="00702DC4" w:rsidRPr="008A7976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получения документов, предусмотренных пунктами 2.1. и 2.2. настоящего Порядка проводит проверку представленных документов в части полноты    </w:t>
      </w:r>
      <w:r w:rsidR="00702DC4" w:rsidRPr="008A7976">
        <w:rPr>
          <w:rFonts w:ascii="Times New Roman" w:hAnsi="Times New Roman" w:cs="Times New Roman"/>
          <w:sz w:val="24"/>
          <w:szCs w:val="24"/>
        </w:rPr>
        <w:lastRenderedPageBreak/>
        <w:t>и достоверности сведений, содержащихся в них, после чего представляет указанные документы на рассмотрение комиссии, предусмотренных пунктом 2.6. настоящего Порядка.</w:t>
      </w:r>
    </w:p>
    <w:p w:rsidR="00702DC4" w:rsidRPr="008A7976" w:rsidRDefault="00702DC4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2.6. Для принятия решения о предоставлении субсидии Администрацией МО «Баргузинский район» создается комиссия. Состав, функции и порядок работы комиссии утверждаются распоряжением Администрации МО «Баргузинский район».</w:t>
      </w:r>
    </w:p>
    <w:p w:rsidR="006026F6" w:rsidRPr="008A7976" w:rsidRDefault="006026F6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Решение о предоставлении субсидии (или об отказе в ее предоставлении) принимается комиссией в течение 5 рабочих дней со дня окончания проверки документов в соответствии с пунктом 2.5. настоящих Правил.</w:t>
      </w:r>
    </w:p>
    <w:p w:rsidR="006026F6" w:rsidRPr="008A7976" w:rsidRDefault="006026F6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О принятом решении заявитель уведомляется в письменном виде в течение 3 </w:t>
      </w:r>
      <w:r w:rsidR="00E82AFC" w:rsidRPr="008A7976">
        <w:rPr>
          <w:rFonts w:ascii="Times New Roman" w:hAnsi="Times New Roman" w:cs="Times New Roman"/>
          <w:sz w:val="24"/>
          <w:szCs w:val="24"/>
        </w:rPr>
        <w:t>рабочих</w:t>
      </w:r>
      <w:r w:rsidRPr="008A7976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</w:p>
    <w:p w:rsidR="00A80ED8" w:rsidRPr="008A7976" w:rsidRDefault="0052556C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2.</w:t>
      </w:r>
      <w:r w:rsidR="00E82AFC" w:rsidRPr="008A7976">
        <w:rPr>
          <w:rFonts w:ascii="Times New Roman" w:hAnsi="Times New Roman" w:cs="Times New Roman"/>
          <w:sz w:val="24"/>
          <w:szCs w:val="24"/>
        </w:rPr>
        <w:t>7</w:t>
      </w:r>
      <w:r w:rsidRPr="008A7976">
        <w:rPr>
          <w:rFonts w:ascii="Times New Roman" w:hAnsi="Times New Roman" w:cs="Times New Roman"/>
          <w:sz w:val="24"/>
          <w:szCs w:val="24"/>
        </w:rPr>
        <w:t>.</w:t>
      </w:r>
      <w:r w:rsidR="00437541" w:rsidRPr="008A7976">
        <w:rPr>
          <w:rFonts w:ascii="Times New Roman" w:hAnsi="Times New Roman" w:cs="Times New Roman"/>
          <w:sz w:val="24"/>
          <w:szCs w:val="24"/>
        </w:rPr>
        <w:t xml:space="preserve"> </w:t>
      </w:r>
      <w:r w:rsidR="0020701C" w:rsidRPr="008A7976">
        <w:rPr>
          <w:rFonts w:ascii="Times New Roman" w:hAnsi="Times New Roman" w:cs="Times New Roman"/>
          <w:sz w:val="24"/>
          <w:szCs w:val="24"/>
        </w:rPr>
        <w:t>Основания для отказа получателю субсидии в предоставлении субсидии:</w:t>
      </w:r>
    </w:p>
    <w:p w:rsidR="0020701C" w:rsidRPr="008A7976" w:rsidRDefault="0020701C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а) </w:t>
      </w:r>
      <w:r w:rsidR="00E82AFC" w:rsidRPr="008A7976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указанных в пунктах 2.1. и 2.2. настоящего Порядка</w:t>
      </w:r>
      <w:r w:rsidRPr="008A7976">
        <w:rPr>
          <w:rFonts w:ascii="Times New Roman" w:hAnsi="Times New Roman" w:cs="Times New Roman"/>
          <w:sz w:val="24"/>
          <w:szCs w:val="24"/>
        </w:rPr>
        <w:t>;</w:t>
      </w:r>
    </w:p>
    <w:p w:rsidR="00E82AFC" w:rsidRPr="008A7976" w:rsidRDefault="0020701C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б) </w:t>
      </w:r>
      <w:r w:rsidR="00E82AFC" w:rsidRPr="008A7976">
        <w:rPr>
          <w:rFonts w:ascii="Times New Roman" w:hAnsi="Times New Roman" w:cs="Times New Roman"/>
          <w:sz w:val="24"/>
          <w:szCs w:val="24"/>
        </w:rPr>
        <w:t>отсутствие права на денежную выплату в соответствии с пунктом 1.3. настоящего Порядка;</w:t>
      </w:r>
    </w:p>
    <w:p w:rsidR="0020701C" w:rsidRPr="008A7976" w:rsidRDefault="00E82AFC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в) недостоверность представленной Получателем информации.</w:t>
      </w:r>
    </w:p>
    <w:p w:rsidR="00E82AFC" w:rsidRDefault="00E82AFC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Отказ в предоставлении субсидии не препятствует повторному обращению за предоставлением субсидии в случае устранения причин такого отказа</w:t>
      </w:r>
      <w:r w:rsidRPr="0054771A">
        <w:rPr>
          <w:rFonts w:ascii="Times New Roman" w:hAnsi="Times New Roman" w:cs="Times New Roman"/>
          <w:sz w:val="24"/>
          <w:szCs w:val="24"/>
        </w:rPr>
        <w:t>.</w:t>
      </w:r>
    </w:p>
    <w:p w:rsidR="0020701C" w:rsidRDefault="0052556C" w:rsidP="00FE26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FA43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701C">
        <w:rPr>
          <w:rFonts w:ascii="Times New Roman" w:hAnsi="Times New Roman" w:cs="Times New Roman"/>
          <w:sz w:val="24"/>
          <w:szCs w:val="24"/>
        </w:rPr>
        <w:t>Администрация М</w:t>
      </w:r>
      <w:r w:rsidR="00FA4397">
        <w:rPr>
          <w:rFonts w:ascii="Times New Roman" w:hAnsi="Times New Roman" w:cs="Times New Roman"/>
          <w:sz w:val="24"/>
          <w:szCs w:val="24"/>
        </w:rPr>
        <w:t>О «Баргузинский район» в течение</w:t>
      </w:r>
      <w:r w:rsidR="0020701C">
        <w:rPr>
          <w:rFonts w:ascii="Times New Roman" w:hAnsi="Times New Roman" w:cs="Times New Roman"/>
          <w:sz w:val="24"/>
          <w:szCs w:val="24"/>
        </w:rPr>
        <w:t xml:space="preserve"> 3 рабочих дней со дня принятия решения о предоставлении субсидии заключает с Получателем субсидии Соглашение о предоставлении субсидии из средств местного бюджета по форме, утвержденной согласно </w:t>
      </w:r>
      <w:r w:rsidR="009D1230">
        <w:rPr>
          <w:rFonts w:ascii="Times New Roman" w:hAnsi="Times New Roman" w:cs="Times New Roman"/>
          <w:sz w:val="24"/>
          <w:szCs w:val="24"/>
        </w:rPr>
        <w:t>Приложению 2</w:t>
      </w:r>
      <w:r w:rsidR="0020701C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A570A" w:rsidRPr="00095BCF" w:rsidRDefault="006C3F23" w:rsidP="00437541">
      <w:pPr>
        <w:spacing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FA43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70A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на счет Получателя не позднее </w:t>
      </w:r>
      <w:r w:rsidR="005A570A" w:rsidRPr="00F80F20">
        <w:rPr>
          <w:rFonts w:ascii="Times New Roman" w:hAnsi="Times New Roman" w:cs="Times New Roman"/>
          <w:sz w:val="24"/>
          <w:szCs w:val="24"/>
        </w:rPr>
        <w:t>1</w:t>
      </w:r>
      <w:r w:rsidR="00982220" w:rsidRPr="00F80F20">
        <w:rPr>
          <w:rFonts w:ascii="Times New Roman" w:hAnsi="Times New Roman" w:cs="Times New Roman"/>
          <w:sz w:val="24"/>
          <w:szCs w:val="24"/>
        </w:rPr>
        <w:t>0</w:t>
      </w:r>
      <w:r w:rsidR="005A570A" w:rsidRPr="00F80F20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982220" w:rsidRPr="00F80F20">
        <w:rPr>
          <w:rFonts w:ascii="Times New Roman" w:hAnsi="Times New Roman" w:cs="Times New Roman"/>
          <w:sz w:val="24"/>
          <w:szCs w:val="24"/>
        </w:rPr>
        <w:t>подписания Соглашения</w:t>
      </w:r>
      <w:r w:rsidR="00652BF0" w:rsidRPr="00F80F20">
        <w:rPr>
          <w:rFonts w:ascii="Times New Roman" w:hAnsi="Times New Roman" w:cs="Times New Roman"/>
          <w:sz w:val="24"/>
          <w:szCs w:val="24"/>
        </w:rPr>
        <w:t xml:space="preserve"> </w:t>
      </w:r>
      <w:r w:rsidR="00652BF0">
        <w:rPr>
          <w:rFonts w:ascii="Times New Roman" w:hAnsi="Times New Roman" w:cs="Times New Roman"/>
          <w:sz w:val="24"/>
          <w:szCs w:val="24"/>
        </w:rPr>
        <w:t>о предоставлении субсидии из средств местного бюджета</w:t>
      </w:r>
    </w:p>
    <w:p w:rsidR="005A570A" w:rsidRPr="006C3F23" w:rsidRDefault="006C3F23" w:rsidP="004375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FA439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70A">
        <w:rPr>
          <w:rFonts w:ascii="Times New Roman" w:hAnsi="Times New Roman" w:cs="Times New Roman"/>
          <w:sz w:val="24"/>
          <w:szCs w:val="24"/>
        </w:rPr>
        <w:t>Объем средств, предоставляемых Получателю, определяется по формуле</w:t>
      </w:r>
      <w:r w:rsidR="005A570A" w:rsidRPr="005A570A">
        <w:rPr>
          <w:rFonts w:ascii="Times New Roman" w:hAnsi="Times New Roman" w:cs="Times New Roman"/>
          <w:sz w:val="24"/>
          <w:szCs w:val="24"/>
        </w:rPr>
        <w:t>:</w:t>
      </w:r>
    </w:p>
    <w:p w:rsidR="00B15615" w:rsidRDefault="00B15615" w:rsidP="004375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B15615">
        <w:rPr>
          <w:rFonts w:ascii="Times New Roman" w:hAnsi="Times New Roman" w:cs="Times New Roman"/>
          <w:sz w:val="24"/>
          <w:szCs w:val="24"/>
        </w:rPr>
        <w:t>(</w:t>
      </w:r>
      <w:r w:rsidRPr="00B1561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15615">
        <w:rPr>
          <w:rFonts w:ascii="Times New Roman" w:hAnsi="Times New Roman" w:cs="Times New Roman"/>
          <w:sz w:val="24"/>
          <w:szCs w:val="24"/>
        </w:rPr>
        <w:t>1 Х 15000) + (</w:t>
      </w:r>
      <w:r w:rsidRPr="00B1561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15615">
        <w:rPr>
          <w:rFonts w:ascii="Times New Roman" w:hAnsi="Times New Roman" w:cs="Times New Roman"/>
          <w:sz w:val="24"/>
          <w:szCs w:val="24"/>
        </w:rPr>
        <w:t xml:space="preserve">2 Х 10000),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B15615">
        <w:rPr>
          <w:rFonts w:ascii="Times New Roman" w:hAnsi="Times New Roman" w:cs="Times New Roman"/>
          <w:sz w:val="24"/>
          <w:szCs w:val="24"/>
        </w:rPr>
        <w:t>:</w:t>
      </w:r>
    </w:p>
    <w:p w:rsidR="00B15615" w:rsidRDefault="00B15615" w:rsidP="004375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средств, представляемых получателям (руб.)</w:t>
      </w:r>
      <w:r w:rsidRPr="00B15615">
        <w:rPr>
          <w:rFonts w:ascii="Times New Roman" w:hAnsi="Times New Roman" w:cs="Times New Roman"/>
          <w:sz w:val="24"/>
          <w:szCs w:val="24"/>
        </w:rPr>
        <w:t>;</w:t>
      </w:r>
    </w:p>
    <w:p w:rsidR="00B15615" w:rsidRPr="00311C4C" w:rsidRDefault="00B15615" w:rsidP="004375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1C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1C4C">
        <w:rPr>
          <w:rFonts w:ascii="Times New Roman" w:hAnsi="Times New Roman" w:cs="Times New Roman"/>
          <w:sz w:val="24"/>
          <w:szCs w:val="24"/>
        </w:rPr>
        <w:t>1 – количество транспортных средств, задействованных в осуществлении пассажирских перевозок по муниципальным маршрутам на территории МО «Баргузинский район» в период с 01 по 30 апреля 2020 года</w:t>
      </w:r>
      <w:r w:rsidR="007B62A0" w:rsidRPr="00311C4C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311C4C">
        <w:rPr>
          <w:rFonts w:ascii="Times New Roman" w:hAnsi="Times New Roman" w:cs="Times New Roman"/>
          <w:sz w:val="24"/>
          <w:szCs w:val="24"/>
        </w:rPr>
        <w:t>;</w:t>
      </w:r>
    </w:p>
    <w:p w:rsidR="00B15615" w:rsidRPr="00311C4C" w:rsidRDefault="00B15615" w:rsidP="0043754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C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1C4C">
        <w:rPr>
          <w:rFonts w:ascii="Times New Roman" w:hAnsi="Times New Roman" w:cs="Times New Roman"/>
          <w:sz w:val="24"/>
          <w:szCs w:val="24"/>
        </w:rPr>
        <w:t>2 - количество транспортных средств, не задействованных в осуществлении пассажирских перевозок по муниципальным маршрутам на территории МО Баргузинский район» в период с 01 по 30 апреля 2020 года</w:t>
      </w:r>
      <w:r w:rsidR="007B62A0" w:rsidRPr="00311C4C">
        <w:rPr>
          <w:rFonts w:ascii="Times New Roman" w:hAnsi="Times New Roman" w:cs="Times New Roman"/>
          <w:sz w:val="24"/>
          <w:szCs w:val="24"/>
        </w:rPr>
        <w:t xml:space="preserve"> (единиц).</w:t>
      </w:r>
      <w:proofErr w:type="gramEnd"/>
    </w:p>
    <w:p w:rsidR="006C3F23" w:rsidRDefault="006C3F23" w:rsidP="00B1561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C3F23" w:rsidRPr="006C3F23" w:rsidRDefault="006C3F23" w:rsidP="006C3F23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23">
        <w:rPr>
          <w:rFonts w:ascii="Times New Roman" w:hAnsi="Times New Roman" w:cs="Times New Roman"/>
          <w:b/>
          <w:sz w:val="24"/>
          <w:szCs w:val="24"/>
        </w:rPr>
        <w:t xml:space="preserve">Требования об осуществлении </w:t>
      </w:r>
      <w:proofErr w:type="gramStart"/>
      <w:r w:rsidRPr="006C3F2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3F23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</w:t>
      </w:r>
    </w:p>
    <w:p w:rsidR="006C3F23" w:rsidRPr="006C3F23" w:rsidRDefault="006C3F23" w:rsidP="006C3F2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23">
        <w:rPr>
          <w:rFonts w:ascii="Times New Roman" w:hAnsi="Times New Roman" w:cs="Times New Roman"/>
          <w:b/>
          <w:sz w:val="24"/>
          <w:szCs w:val="24"/>
        </w:rPr>
        <w:t xml:space="preserve">целей и порядка предоставления субсидий </w:t>
      </w:r>
      <w:r w:rsidR="00DB344D">
        <w:rPr>
          <w:rFonts w:ascii="Times New Roman" w:hAnsi="Times New Roman" w:cs="Times New Roman"/>
          <w:b/>
          <w:sz w:val="24"/>
          <w:szCs w:val="24"/>
        </w:rPr>
        <w:t>в</w:t>
      </w:r>
      <w:r w:rsidRPr="006C3F23">
        <w:rPr>
          <w:rFonts w:ascii="Times New Roman" w:hAnsi="Times New Roman" w:cs="Times New Roman"/>
          <w:b/>
          <w:sz w:val="24"/>
          <w:szCs w:val="24"/>
        </w:rPr>
        <w:t xml:space="preserve"> ответственности </w:t>
      </w:r>
      <w:r>
        <w:rPr>
          <w:rFonts w:ascii="Times New Roman" w:hAnsi="Times New Roman" w:cs="Times New Roman"/>
          <w:b/>
          <w:sz w:val="24"/>
          <w:szCs w:val="24"/>
        </w:rPr>
        <w:t>за их нарушение</w:t>
      </w:r>
    </w:p>
    <w:p w:rsidR="006C3F23" w:rsidRDefault="006C3F23" w:rsidP="006C3F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5302F" w:rsidRPr="008A7976" w:rsidRDefault="00FA4397" w:rsidP="00FA0313">
      <w:pPr>
        <w:pStyle w:val="a3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Получатель не позднее 15 числа месяца, следующего за датой предоставления </w:t>
      </w:r>
    </w:p>
    <w:p w:rsidR="00FA4397" w:rsidRPr="008A7976" w:rsidRDefault="00FA4397" w:rsidP="00FA03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>субсидии, предоставляет в Администраци</w:t>
      </w:r>
      <w:r w:rsidR="00B249D4" w:rsidRPr="008A7976">
        <w:rPr>
          <w:rFonts w:ascii="Times New Roman" w:hAnsi="Times New Roman" w:cs="Times New Roman"/>
          <w:sz w:val="24"/>
          <w:szCs w:val="24"/>
        </w:rPr>
        <w:t>ю МО «</w:t>
      </w:r>
      <w:r w:rsidRPr="008A7976">
        <w:rPr>
          <w:rFonts w:ascii="Times New Roman" w:hAnsi="Times New Roman" w:cs="Times New Roman"/>
          <w:sz w:val="24"/>
          <w:szCs w:val="24"/>
        </w:rPr>
        <w:t>Баргузинский район» отчет о</w:t>
      </w:r>
      <w:r w:rsidR="005E1FB4" w:rsidRPr="008A7976">
        <w:rPr>
          <w:rFonts w:ascii="Times New Roman" w:hAnsi="Times New Roman" w:cs="Times New Roman"/>
          <w:sz w:val="24"/>
          <w:szCs w:val="24"/>
        </w:rPr>
        <w:t>б</w:t>
      </w:r>
      <w:r w:rsidRPr="008A7976">
        <w:rPr>
          <w:rFonts w:ascii="Times New Roman" w:hAnsi="Times New Roman" w:cs="Times New Roman"/>
          <w:sz w:val="24"/>
          <w:szCs w:val="24"/>
        </w:rPr>
        <w:t xml:space="preserve"> </w:t>
      </w:r>
      <w:r w:rsidR="005E1FB4" w:rsidRPr="008A7976">
        <w:rPr>
          <w:rFonts w:ascii="Times New Roman" w:hAnsi="Times New Roman" w:cs="Times New Roman"/>
          <w:sz w:val="24"/>
          <w:szCs w:val="24"/>
        </w:rPr>
        <w:t>исполнении показателей результативности использования</w:t>
      </w:r>
      <w:r w:rsidRPr="008A7976">
        <w:rPr>
          <w:rFonts w:ascii="Times New Roman" w:hAnsi="Times New Roman" w:cs="Times New Roman"/>
          <w:sz w:val="24"/>
          <w:szCs w:val="24"/>
        </w:rPr>
        <w:t xml:space="preserve"> субсидий и показателях, необходимых для достижения результатов предоставления субсидий, по форме, приведенной в соглашении.</w:t>
      </w:r>
    </w:p>
    <w:p w:rsidR="0055302F" w:rsidRPr="008A7976" w:rsidRDefault="0055302F" w:rsidP="00FA0313">
      <w:pPr>
        <w:pStyle w:val="a3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Сроки и форма предоставления Получателем отчетности об осуществлении </w:t>
      </w:r>
    </w:p>
    <w:p w:rsidR="0055302F" w:rsidRPr="008A7976" w:rsidRDefault="0055302F" w:rsidP="00FA03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>расходов, источником финансового обеспечения которых является субсидия, определяется Администрацией МО «Баргузинский район» в соглашении.</w:t>
      </w:r>
    </w:p>
    <w:p w:rsidR="007B62A0" w:rsidRDefault="00FA4397" w:rsidP="002B1F3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    </w:t>
      </w:r>
      <w:r w:rsidR="0001447F">
        <w:rPr>
          <w:rFonts w:ascii="Times New Roman" w:hAnsi="Times New Roman" w:cs="Times New Roman"/>
          <w:sz w:val="24"/>
          <w:szCs w:val="24"/>
        </w:rPr>
        <w:t xml:space="preserve"> </w:t>
      </w:r>
      <w:r w:rsidR="006C3F23" w:rsidRPr="008A7976">
        <w:rPr>
          <w:rFonts w:ascii="Times New Roman" w:hAnsi="Times New Roman" w:cs="Times New Roman"/>
          <w:sz w:val="24"/>
          <w:szCs w:val="24"/>
        </w:rPr>
        <w:t>3.</w:t>
      </w:r>
      <w:r w:rsidR="0001447F">
        <w:rPr>
          <w:rFonts w:ascii="Times New Roman" w:hAnsi="Times New Roman" w:cs="Times New Roman"/>
          <w:sz w:val="24"/>
          <w:szCs w:val="24"/>
        </w:rPr>
        <w:t>3</w:t>
      </w:r>
      <w:r w:rsidR="006C3F23" w:rsidRPr="008A79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1F39" w:rsidRPr="008A79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B1F39" w:rsidRPr="008A7976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</w:t>
      </w:r>
      <w:r w:rsidR="002B1F39">
        <w:rPr>
          <w:rFonts w:ascii="Times New Roman" w:hAnsi="Times New Roman" w:cs="Times New Roman"/>
          <w:sz w:val="24"/>
          <w:szCs w:val="24"/>
        </w:rPr>
        <w:t xml:space="preserve"> субсидий и ответственности за их нарушение осуществляет Администрация МО «Баргузинский район» путем обязательной проверки главным распорядителем как получателем бюджетных средств и органом муниципального финансового контроля соблюдения условий, целей и порядка предоставления субсидий получателями субсидий.</w:t>
      </w:r>
    </w:p>
    <w:p w:rsidR="002B1F39" w:rsidRDefault="006C3F23" w:rsidP="007D20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0144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20BF">
        <w:rPr>
          <w:rFonts w:ascii="Times New Roman" w:hAnsi="Times New Roman" w:cs="Times New Roman"/>
          <w:sz w:val="24"/>
          <w:szCs w:val="24"/>
        </w:rPr>
        <w:t xml:space="preserve">При выявлении уполномоченным органом либо органами, осуществляющими финансовый контроль, фактов необоснованного или нецелевого использования средств, </w:t>
      </w:r>
      <w:r w:rsidR="007D20BF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условий предоставления средств, а также фактов непредставления документов либо представления документов, содержащих недостоверную информацию, средства подлежат возврату в доход местного бюджета в течение </w:t>
      </w:r>
      <w:r w:rsidR="00B6105A">
        <w:rPr>
          <w:rFonts w:ascii="Times New Roman" w:hAnsi="Times New Roman" w:cs="Times New Roman"/>
          <w:sz w:val="24"/>
          <w:szCs w:val="24"/>
        </w:rPr>
        <w:t>5</w:t>
      </w:r>
      <w:r w:rsidR="007D20BF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получателем соответствующего требования. Восстановленные средства возвращаются  органом местного самоуправления в доход республиканского бюджета.</w:t>
      </w:r>
    </w:p>
    <w:p w:rsidR="00302DCC" w:rsidRDefault="00437541" w:rsidP="007D20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DCC">
        <w:rPr>
          <w:rFonts w:ascii="Times New Roman" w:hAnsi="Times New Roman" w:cs="Times New Roman"/>
          <w:sz w:val="24"/>
          <w:szCs w:val="24"/>
        </w:rPr>
        <w:t>При невозврате субсидии в срок, указанный в требовании, Администрация МО «Баргузинский район» принимает меры по принудительному взысканию подлежащих возврату субсидии в местный бюджет в порядке, предусмотренном законодательством Российской Федерации.</w:t>
      </w:r>
    </w:p>
    <w:p w:rsidR="001856E0" w:rsidRDefault="001856E0" w:rsidP="009A4901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E6C1B" w:rsidRDefault="00BE6C1B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70787" w:rsidRPr="009A4901" w:rsidRDefault="00370787" w:rsidP="00370787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Приложение №</w:t>
      </w:r>
      <w:r w:rsidR="00EE594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085A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</w:t>
      </w:r>
    </w:p>
    <w:p w:rsidR="00370787" w:rsidRPr="009A4901" w:rsidRDefault="00370787" w:rsidP="00370787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490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Порядку предоставления субсидий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из средств бюджета МО «Баргузинский район» 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возмещение юридическим лицам, индивидуальным предпринимателям, уполномоченным участникам простого товарищества части недополученных доходов, возникающих при осуществлении регулярных перевозок пассажиров </w:t>
      </w:r>
      <w:r w:rsidR="00365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багажа 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Баргузинский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с 01 по 30 апреля 2020 года</w:t>
      </w: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0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Расчет потребности субсидии </w:t>
      </w: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Расчет потребности субсидии определяется суммой возмещения затрат на транспортные средства осуществляющи</w:t>
      </w:r>
      <w:r w:rsidR="00AC517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 не осуществляющи</w:t>
      </w:r>
      <w:r w:rsidR="00AC517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регулярные перевозки пассажиров </w:t>
      </w:r>
      <w:r w:rsidR="00365C2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 багажа 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автомобильным транспортом по муниципальным маршрутам МО «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Баргузинский район» в период с 01 по 30 апреля 2020 года.</w:t>
      </w: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kern w:val="1"/>
          <w:sz w:val="20"/>
          <w:szCs w:val="20"/>
          <w:lang w:eastAsia="ar-SA"/>
        </w:rPr>
      </w:pPr>
      <w:proofErr w:type="gramStart"/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соответствии с п.7 </w:t>
      </w:r>
      <w:r w:rsidRPr="00921975">
        <w:rPr>
          <w:rFonts w:ascii="Times New Roman" w:eastAsia="Times New Roman" w:hAnsi="Times New Roman" w:cs="Courier New"/>
          <w:kern w:val="1"/>
          <w:sz w:val="20"/>
          <w:szCs w:val="20"/>
          <w:lang w:eastAsia="ar-SA"/>
        </w:rPr>
        <w:t>постановления</w:t>
      </w:r>
      <w:r w:rsidRPr="00370787">
        <w:rPr>
          <w:rFonts w:ascii="Times New Roman" w:eastAsia="Times New Roman" w:hAnsi="Times New Roman" w:cs="Courier New"/>
          <w:kern w:val="1"/>
          <w:sz w:val="20"/>
          <w:szCs w:val="20"/>
          <w:lang w:eastAsia="ar-SA"/>
        </w:rPr>
        <w:t xml:space="preserve"> правительства РБ от 08.05.2020 №258 «Об утверждении Порядка предоставления субсидии муниципальным образованиям</w:t>
      </w:r>
      <w:r w:rsidR="001A5F59">
        <w:rPr>
          <w:rFonts w:ascii="Times New Roman" w:eastAsia="Times New Roman" w:hAnsi="Times New Roman" w:cs="Courier New"/>
          <w:kern w:val="1"/>
          <w:sz w:val="20"/>
          <w:szCs w:val="20"/>
          <w:lang w:eastAsia="ar-SA"/>
        </w:rPr>
        <w:t xml:space="preserve"> на возмещение юридическим лицам, индивидуальным предпринимателям, уполномоченным участникам договора простого товарищества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Республики Бурятия в период с 1 по 30 апреля 2020 года»</w:t>
      </w:r>
      <w:r w:rsidRPr="00370787">
        <w:rPr>
          <w:rFonts w:ascii="Times New Roman" w:eastAsia="Times New Roman" w:hAnsi="Times New Roman" w:cs="Courier New"/>
          <w:kern w:val="1"/>
          <w:sz w:val="20"/>
          <w:szCs w:val="20"/>
          <w:lang w:eastAsia="ar-SA"/>
        </w:rPr>
        <w:t xml:space="preserve"> предоставление размера</w:t>
      </w:r>
      <w:proofErr w:type="gramEnd"/>
      <w:r w:rsidRPr="00370787">
        <w:rPr>
          <w:rFonts w:ascii="Times New Roman" w:eastAsia="Times New Roman" w:hAnsi="Times New Roman" w:cs="Courier New"/>
          <w:kern w:val="1"/>
          <w:sz w:val="20"/>
          <w:szCs w:val="20"/>
          <w:lang w:eastAsia="ar-SA"/>
        </w:rPr>
        <w:t xml:space="preserve"> субсидии осуществляется в следующем размере:</w:t>
      </w: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в размере 15000 руб. на каждое транспортное средство, осуществляющее регулярные перевозки пассажиров </w:t>
      </w:r>
      <w:r w:rsidR="00365C2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 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багажа автомобильным транспортом (с приложением копии документов, подтверждающих осуществление перевозок: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опия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свидетельства 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осуществлени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="00A770E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еревозок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 маршруту регулярных перевозок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копии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приказов о з</w:t>
      </w:r>
      <w:r w:rsidRPr="00921975">
        <w:rPr>
          <w:rFonts w:ascii="Times New Roman" w:hAnsi="Times New Roman" w:cs="Times New Roman"/>
          <w:sz w:val="20"/>
          <w:szCs w:val="20"/>
        </w:rPr>
        <w:t>адействовании транспортных средств в процессе перевозок в период с 01 по 30 апреля 2020 года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 по муниципальным маршрутам МО «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Баргузинский район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proofErr w:type="gramEnd"/>
      <w:r w:rsidR="00A770E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Транспортное средство является непосредственно задействованным в процессе перевозок независимо от количества дней, отработанных в период с 1 по 30 апреля 2020 года;</w:t>
      </w:r>
    </w:p>
    <w:p w:rsidR="00370787" w:rsidRPr="00921975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в размере 10000 руб. на каждое транспортное средство, фактически не осуществляющее регулярные перевозки пассажиров и багажа автомобильным транспортом по муниципальным маршрутам МО «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Баргузинский район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»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 период с 01 по 30 апреля 2020 года 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(с приложением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опия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свидетельства 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осуществлени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перевозок 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 маршруту регулярных перевозок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копии </w:t>
      </w:r>
      <w:r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приказов </w:t>
      </w:r>
      <w:r w:rsidR="00733A7A" w:rsidRPr="00921975">
        <w:rPr>
          <w:rFonts w:ascii="Times New Roman" w:hAnsi="Times New Roman" w:cs="Times New Roman"/>
          <w:sz w:val="20"/>
          <w:szCs w:val="20"/>
        </w:rPr>
        <w:t>о приостановлении осуществления перевозок в связи с угрозой распространения коронавирусной инфекции</w:t>
      </w:r>
      <w:r w:rsidRPr="00921975">
        <w:rPr>
          <w:rFonts w:ascii="Times New Roman" w:hAnsi="Times New Roman" w:cs="Times New Roman"/>
          <w:sz w:val="20"/>
          <w:szCs w:val="20"/>
        </w:rPr>
        <w:t xml:space="preserve"> в период с</w:t>
      </w:r>
      <w:proofErr w:type="gramEnd"/>
      <w:r w:rsidR="00A770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1975">
        <w:rPr>
          <w:rFonts w:ascii="Times New Roman" w:hAnsi="Times New Roman" w:cs="Times New Roman"/>
          <w:sz w:val="20"/>
          <w:szCs w:val="20"/>
        </w:rPr>
        <w:t>01 по 30 апреля 2020 года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).</w:t>
      </w:r>
      <w:proofErr w:type="gramEnd"/>
    </w:p>
    <w:p w:rsidR="00733A7A" w:rsidRPr="00370787" w:rsidRDefault="00733A7A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70787" w:rsidRPr="00370787" w:rsidRDefault="00370787" w:rsidP="00A51F83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Расчет потребности субсидии представлен в следующей  таблице:</w:t>
      </w: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539"/>
        <w:gridCol w:w="1539"/>
        <w:gridCol w:w="1721"/>
        <w:gridCol w:w="1721"/>
        <w:gridCol w:w="1453"/>
      </w:tblGrid>
      <w:tr w:rsidR="004471DA" w:rsidRPr="00370787" w:rsidTr="004471DA">
        <w:tc>
          <w:tcPr>
            <w:tcW w:w="834" w:type="pct"/>
            <w:vMerge w:val="restart"/>
            <w:shd w:val="clear" w:color="auto" w:fill="auto"/>
            <w:vAlign w:val="center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0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перевозчика</w:t>
            </w:r>
          </w:p>
        </w:tc>
        <w:tc>
          <w:tcPr>
            <w:tcW w:w="804" w:type="pct"/>
            <w:vMerge w:val="restart"/>
          </w:tcPr>
          <w:p w:rsidR="004471DA" w:rsidRDefault="004471DA" w:rsidP="00733A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маршрута, номер свидетельства об осуществлении перевозок по маршруту регулярных перевозок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4471DA" w:rsidRPr="00370787" w:rsidRDefault="004471DA" w:rsidP="00733A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Максимальное количество</w:t>
            </w:r>
            <w:r w:rsidRPr="006F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транспортных средств, указанных в свидетельстве об осуществлении перевозок по маршруту регулярных перевозок.</w:t>
            </w:r>
          </w:p>
        </w:tc>
        <w:tc>
          <w:tcPr>
            <w:tcW w:w="1798" w:type="pct"/>
            <w:gridSpan w:val="2"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0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Транспортные средства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0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Разм</w:t>
            </w:r>
            <w:r w:rsidR="00AC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ер Субсидии, (произведение гр. 4 *15000 руб. + гр.5</w:t>
            </w:r>
            <w:r w:rsidRPr="00370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*10000 руб.)</w:t>
            </w:r>
          </w:p>
        </w:tc>
      </w:tr>
      <w:tr w:rsidR="004471DA" w:rsidRPr="00370787" w:rsidTr="004471DA">
        <w:tc>
          <w:tcPr>
            <w:tcW w:w="834" w:type="pct"/>
            <w:vMerge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vMerge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99" w:type="pct"/>
            <w:shd w:val="clear" w:color="auto" w:fill="auto"/>
          </w:tcPr>
          <w:p w:rsidR="004471DA" w:rsidRPr="00370787" w:rsidRDefault="004471DA" w:rsidP="00A541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0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количество транспортных средств, осуществляющих перевозки пассажиров</w:t>
            </w:r>
            <w:r w:rsidR="00BC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6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 багажа </w:t>
            </w:r>
            <w:r w:rsidRPr="0092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 период с 01 по 30 апреля 2020 года</w:t>
            </w:r>
          </w:p>
        </w:tc>
        <w:tc>
          <w:tcPr>
            <w:tcW w:w="899" w:type="pct"/>
            <w:shd w:val="clear" w:color="auto" w:fill="auto"/>
          </w:tcPr>
          <w:p w:rsidR="004471DA" w:rsidRPr="00370787" w:rsidRDefault="004471DA" w:rsidP="00A541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0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количество транспортных средств, не осуществляющих перевозки пассажиров</w:t>
            </w:r>
            <w:r w:rsidR="00BC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6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 багажа </w:t>
            </w:r>
            <w:r w:rsidRPr="0092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 период с 01 по 30 апреля 2020 года</w:t>
            </w:r>
          </w:p>
        </w:tc>
        <w:tc>
          <w:tcPr>
            <w:tcW w:w="759" w:type="pct"/>
            <w:vMerge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471DA" w:rsidRPr="00370787" w:rsidTr="004471DA">
        <w:tc>
          <w:tcPr>
            <w:tcW w:w="834" w:type="pct"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0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4" w:type="pct"/>
          </w:tcPr>
          <w:p w:rsidR="004471DA" w:rsidRPr="00370787" w:rsidRDefault="00D07658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4" w:type="pct"/>
            <w:shd w:val="clear" w:color="auto" w:fill="auto"/>
          </w:tcPr>
          <w:p w:rsidR="004471DA" w:rsidRPr="00370787" w:rsidRDefault="00D07658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9" w:type="pct"/>
            <w:shd w:val="clear" w:color="auto" w:fill="auto"/>
          </w:tcPr>
          <w:p w:rsidR="004471DA" w:rsidRPr="00370787" w:rsidRDefault="00D07658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4471DA" w:rsidRPr="00370787" w:rsidRDefault="00D07658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9" w:type="pct"/>
            <w:shd w:val="clear" w:color="auto" w:fill="auto"/>
          </w:tcPr>
          <w:p w:rsidR="004471DA" w:rsidRPr="00370787" w:rsidRDefault="00D07658" w:rsidP="00370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4471DA" w:rsidRPr="00370787" w:rsidTr="004471DA">
        <w:trPr>
          <w:trHeight w:val="653"/>
        </w:trPr>
        <w:tc>
          <w:tcPr>
            <w:tcW w:w="834" w:type="pct"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99" w:type="pct"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99" w:type="pct"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9" w:type="pct"/>
            <w:shd w:val="clear" w:color="auto" w:fill="auto"/>
          </w:tcPr>
          <w:p w:rsidR="004471DA" w:rsidRPr="00370787" w:rsidRDefault="004471DA" w:rsidP="003707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Общее количество заявленных транспортных средств</w:t>
      </w:r>
      <w:r w:rsidR="006F0CA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не должно превышать количество </w:t>
      </w:r>
      <w:r w:rsidR="00733A7A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максимального количества транспортных средств, указанных в свидетельстве об осуществлении перевозок по маршруту регулярных перевозок.</w:t>
      </w:r>
    </w:p>
    <w:p w:rsidR="00370787" w:rsidRPr="00370787" w:rsidRDefault="00370787" w:rsidP="00370787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Расчет потребности субсидии предоставляется в </w:t>
      </w:r>
      <w:r w:rsidR="00B33523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Администрацию МО «Баргузинский район»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 подпись</w:t>
      </w:r>
      <w:r w:rsidR="00B33523" w:rsidRPr="0092197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ю</w:t>
      </w:r>
      <w:r w:rsidRPr="0037078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 печатью </w:t>
      </w:r>
      <w:r w:rsidRPr="0037078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индивидуального предпринимателя, уполномоченного участника простого товарищества.</w:t>
      </w:r>
    </w:p>
    <w:p w:rsidR="009A4901" w:rsidRDefault="009A4901" w:rsidP="0001175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4901" w:rsidRPr="00DE0C93" w:rsidRDefault="009A4901" w:rsidP="0001175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475A" w:rsidRPr="00DE0C93" w:rsidRDefault="009F5B6C" w:rsidP="00E0475A">
      <w:pPr>
        <w:shd w:val="clear" w:color="auto" w:fill="FFFFFF"/>
        <w:tabs>
          <w:tab w:val="left" w:pos="3544"/>
        </w:tabs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П</w:t>
      </w:r>
      <w:r w:rsidR="00E0475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риложение №</w:t>
      </w:r>
      <w:r w:rsidR="00EE594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085A1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</w:t>
      </w:r>
    </w:p>
    <w:p w:rsidR="00E0475A" w:rsidRPr="009A4901" w:rsidRDefault="00E0475A" w:rsidP="00E0475A">
      <w:pPr>
        <w:widowControl w:val="0"/>
        <w:shd w:val="clear" w:color="auto" w:fill="FFFFFF"/>
        <w:tabs>
          <w:tab w:val="left" w:pos="3544"/>
        </w:tabs>
        <w:suppressAutoHyphens/>
        <w:autoSpaceDE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490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Порядку предоставления субсидий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из средств бюджета МО «Баргузинский район» 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возмещение юридическим лицам, индивидуальным предпринимателям, уполномоченным участникам простого товарищества части недополученных доходов, </w:t>
      </w:r>
      <w:r w:rsidRPr="00D604B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возникающих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осуществлении регулярных перевозок пассажиров </w:t>
      </w:r>
      <w:r w:rsidR="007B4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багажа 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Баргузинский</w:t>
      </w:r>
      <w:r w:rsidRPr="009A4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с 01 по 30 апреля 2020 года</w:t>
      </w:r>
    </w:p>
    <w:p w:rsidR="00E0475A" w:rsidRPr="007B4982" w:rsidRDefault="00E0475A" w:rsidP="00E0475A">
      <w:pPr>
        <w:pStyle w:val="1"/>
        <w:tabs>
          <w:tab w:val="left" w:leader="underscore" w:pos="2717"/>
        </w:tabs>
        <w:rPr>
          <w:b/>
          <w:bCs/>
          <w:color w:val="000000"/>
          <w:sz w:val="28"/>
          <w:szCs w:val="28"/>
        </w:rPr>
      </w:pPr>
    </w:p>
    <w:p w:rsidR="00E0475A" w:rsidRPr="00E0475A" w:rsidRDefault="00E0475A" w:rsidP="00E0475A">
      <w:pPr>
        <w:pStyle w:val="1"/>
        <w:tabs>
          <w:tab w:val="left" w:leader="underscore" w:pos="2717"/>
        </w:tabs>
        <w:jc w:val="center"/>
        <w:rPr>
          <w:sz w:val="24"/>
          <w:szCs w:val="24"/>
        </w:rPr>
      </w:pPr>
      <w:r w:rsidRPr="00E0475A">
        <w:rPr>
          <w:b/>
          <w:bCs/>
          <w:color w:val="000000"/>
          <w:sz w:val="24"/>
          <w:szCs w:val="24"/>
        </w:rPr>
        <w:t xml:space="preserve">Соглашение </w:t>
      </w:r>
      <w:r>
        <w:rPr>
          <w:b/>
          <w:bCs/>
          <w:color w:val="000000"/>
          <w:sz w:val="24"/>
          <w:szCs w:val="24"/>
        </w:rPr>
        <w:t>№______</w:t>
      </w:r>
    </w:p>
    <w:p w:rsidR="00E0475A" w:rsidRPr="00E0475A" w:rsidRDefault="00E0475A" w:rsidP="00E0475A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E0475A">
        <w:rPr>
          <w:b/>
          <w:bCs/>
          <w:color w:val="000000"/>
          <w:sz w:val="24"/>
          <w:szCs w:val="24"/>
        </w:rPr>
        <w:t>о предоставлении из бюджета МО «Баргузинский район» субсидии</w:t>
      </w:r>
    </w:p>
    <w:p w:rsidR="00E0475A" w:rsidRPr="00E0475A" w:rsidRDefault="00E0475A" w:rsidP="00E0475A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E0475A">
        <w:rPr>
          <w:b/>
          <w:bCs/>
          <w:color w:val="000000"/>
          <w:sz w:val="24"/>
          <w:szCs w:val="24"/>
        </w:rPr>
        <w:t xml:space="preserve"> юридическим лицам, индивидуальным предпринимателям, </w:t>
      </w:r>
    </w:p>
    <w:p w:rsidR="00E0475A" w:rsidRPr="00E0475A" w:rsidRDefault="00E0475A" w:rsidP="00E0475A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E0475A">
        <w:rPr>
          <w:b/>
          <w:bCs/>
          <w:color w:val="000000"/>
          <w:sz w:val="24"/>
          <w:szCs w:val="24"/>
        </w:rPr>
        <w:t>уполномоченным участникам договора простого товарищества</w:t>
      </w:r>
      <w:r w:rsidRPr="00E0475A">
        <w:rPr>
          <w:b/>
          <w:bCs/>
          <w:color w:val="000000"/>
          <w:sz w:val="24"/>
          <w:szCs w:val="24"/>
        </w:rPr>
        <w:br/>
        <w:t xml:space="preserve">на возмещение части недополученных доходов, </w:t>
      </w:r>
    </w:p>
    <w:p w:rsidR="00E0475A" w:rsidRPr="00E0475A" w:rsidRDefault="00FD1B83" w:rsidP="00E0475A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FD1B83">
        <w:rPr>
          <w:b/>
          <w:bCs/>
          <w:sz w:val="24"/>
          <w:szCs w:val="24"/>
        </w:rPr>
        <w:t xml:space="preserve">возникающих </w:t>
      </w:r>
      <w:r w:rsidR="00E0475A" w:rsidRPr="00FD1B83">
        <w:rPr>
          <w:b/>
          <w:bCs/>
          <w:sz w:val="24"/>
          <w:szCs w:val="24"/>
        </w:rPr>
        <w:t>при осуществлении</w:t>
      </w:r>
      <w:r w:rsidR="00E0475A" w:rsidRPr="00E0475A">
        <w:rPr>
          <w:b/>
          <w:bCs/>
          <w:color w:val="000000"/>
          <w:sz w:val="24"/>
          <w:szCs w:val="24"/>
        </w:rPr>
        <w:t xml:space="preserve"> регулярных перевозок пассажиров и багажа </w:t>
      </w:r>
    </w:p>
    <w:p w:rsidR="00E0475A" w:rsidRPr="00E0475A" w:rsidRDefault="00E0475A" w:rsidP="00E0475A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E0475A">
        <w:rPr>
          <w:b/>
          <w:bCs/>
          <w:color w:val="000000"/>
          <w:sz w:val="24"/>
          <w:szCs w:val="24"/>
        </w:rPr>
        <w:t>автомобильным транспортом по муниципальным маршрутам на территории МО «Баргузинский район»  в период с 01 по 30 апреля 2020 года</w:t>
      </w:r>
    </w:p>
    <w:p w:rsidR="00E0475A" w:rsidRPr="00E0475A" w:rsidRDefault="00E0475A" w:rsidP="00E0475A">
      <w:pPr>
        <w:pStyle w:val="1"/>
        <w:jc w:val="center"/>
        <w:rPr>
          <w:b/>
          <w:bCs/>
          <w:color w:val="000000"/>
          <w:sz w:val="24"/>
          <w:szCs w:val="24"/>
        </w:rPr>
      </w:pPr>
    </w:p>
    <w:p w:rsidR="00E0475A" w:rsidRDefault="00E0475A" w:rsidP="00E0475A">
      <w:pPr>
        <w:pStyle w:val="1"/>
        <w:jc w:val="both"/>
        <w:rPr>
          <w:color w:val="000000"/>
          <w:sz w:val="24"/>
          <w:szCs w:val="24"/>
        </w:rPr>
      </w:pPr>
      <w:r w:rsidRPr="003A1172">
        <w:rPr>
          <w:color w:val="000000"/>
          <w:sz w:val="24"/>
          <w:szCs w:val="24"/>
        </w:rPr>
        <w:t xml:space="preserve">с. Баргузин  </w:t>
      </w:r>
      <w:r w:rsidR="00EE5943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3A1172">
        <w:rPr>
          <w:color w:val="000000"/>
          <w:sz w:val="24"/>
          <w:szCs w:val="24"/>
        </w:rPr>
        <w:t xml:space="preserve"> «</w:t>
      </w:r>
      <w:r w:rsidR="00204887">
        <w:rPr>
          <w:color w:val="000000"/>
          <w:sz w:val="24"/>
          <w:szCs w:val="24"/>
        </w:rPr>
        <w:t>__</w:t>
      </w:r>
      <w:r w:rsidRPr="003A1172">
        <w:rPr>
          <w:color w:val="000000"/>
          <w:sz w:val="24"/>
          <w:szCs w:val="24"/>
        </w:rPr>
        <w:t xml:space="preserve">» </w:t>
      </w:r>
      <w:r w:rsidR="00204887">
        <w:rPr>
          <w:color w:val="000000"/>
          <w:sz w:val="24"/>
          <w:szCs w:val="24"/>
        </w:rPr>
        <w:t xml:space="preserve">________ </w:t>
      </w:r>
      <w:r w:rsidRPr="003A1172">
        <w:rPr>
          <w:color w:val="000000"/>
          <w:sz w:val="24"/>
          <w:szCs w:val="24"/>
        </w:rPr>
        <w:t>20</w:t>
      </w:r>
      <w:r w:rsidR="00204887">
        <w:rPr>
          <w:color w:val="000000"/>
          <w:sz w:val="24"/>
          <w:szCs w:val="24"/>
        </w:rPr>
        <w:t>20</w:t>
      </w:r>
      <w:r w:rsidRPr="003A1172">
        <w:rPr>
          <w:color w:val="000000"/>
          <w:sz w:val="24"/>
          <w:szCs w:val="24"/>
        </w:rPr>
        <w:t xml:space="preserve"> года</w:t>
      </w:r>
    </w:p>
    <w:p w:rsidR="00204887" w:rsidRPr="003A1172" w:rsidRDefault="00204887" w:rsidP="00E0475A">
      <w:pPr>
        <w:pStyle w:val="1"/>
        <w:jc w:val="both"/>
        <w:rPr>
          <w:color w:val="000000"/>
          <w:sz w:val="24"/>
          <w:szCs w:val="24"/>
        </w:rPr>
      </w:pPr>
    </w:p>
    <w:p w:rsidR="00E0475A" w:rsidRPr="003A1172" w:rsidRDefault="00906F47" w:rsidP="00204887">
      <w:pPr>
        <w:pStyle w:val="1"/>
        <w:tabs>
          <w:tab w:val="left" w:leader="underscore" w:pos="547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gramStart"/>
      <w:r w:rsidR="00E0475A" w:rsidRPr="003A1172">
        <w:rPr>
          <w:color w:val="000000"/>
          <w:sz w:val="24"/>
          <w:szCs w:val="24"/>
        </w:rPr>
        <w:t xml:space="preserve">Администрация муниципального образования «Баргузинский район», в лице Главы МО «Баргузинский район» </w:t>
      </w:r>
      <w:r w:rsidR="00204887">
        <w:rPr>
          <w:color w:val="000000"/>
          <w:sz w:val="24"/>
          <w:szCs w:val="24"/>
        </w:rPr>
        <w:t>________________________________</w:t>
      </w:r>
      <w:r w:rsidR="00E0475A" w:rsidRPr="003A1172">
        <w:rPr>
          <w:color w:val="000000"/>
          <w:sz w:val="24"/>
          <w:szCs w:val="24"/>
        </w:rPr>
        <w:t>, действующего на основании Устава</w:t>
      </w:r>
      <w:r>
        <w:rPr>
          <w:color w:val="000000"/>
          <w:sz w:val="24"/>
          <w:szCs w:val="24"/>
        </w:rPr>
        <w:t xml:space="preserve"> </w:t>
      </w:r>
      <w:r w:rsidR="00E0475A" w:rsidRPr="003A1172">
        <w:rPr>
          <w:color w:val="000000"/>
          <w:sz w:val="24"/>
          <w:szCs w:val="24"/>
        </w:rPr>
        <w:t>МО «Баргузинский район», именуемое в дальнейшем «Администрация», с одной стороны, и</w:t>
      </w:r>
      <w:r w:rsidR="00204887">
        <w:rPr>
          <w:color w:val="000000"/>
          <w:sz w:val="24"/>
          <w:szCs w:val="24"/>
        </w:rPr>
        <w:t xml:space="preserve"> __________________________________________</w:t>
      </w:r>
      <w:r w:rsidR="00E0475A" w:rsidRPr="003A1172">
        <w:rPr>
          <w:color w:val="000000"/>
          <w:sz w:val="24"/>
          <w:szCs w:val="24"/>
        </w:rPr>
        <w:t xml:space="preserve">, в лице </w:t>
      </w:r>
      <w:r w:rsidR="00204887">
        <w:rPr>
          <w:color w:val="000000"/>
          <w:sz w:val="24"/>
          <w:szCs w:val="24"/>
        </w:rPr>
        <w:t>___________________________</w:t>
      </w:r>
      <w:r w:rsidR="00E0475A" w:rsidRPr="003A1172">
        <w:rPr>
          <w:color w:val="000000"/>
          <w:sz w:val="24"/>
          <w:szCs w:val="24"/>
        </w:rPr>
        <w:t xml:space="preserve">, действующий на основании </w:t>
      </w:r>
      <w:r w:rsidR="00204887">
        <w:rPr>
          <w:color w:val="000000"/>
          <w:sz w:val="24"/>
          <w:szCs w:val="24"/>
        </w:rPr>
        <w:t>________________________</w:t>
      </w:r>
      <w:r w:rsidR="00E0475A" w:rsidRPr="003A1172">
        <w:rPr>
          <w:color w:val="000000"/>
          <w:sz w:val="24"/>
          <w:szCs w:val="24"/>
        </w:rPr>
        <w:t>,</w:t>
      </w:r>
      <w:r w:rsidR="00BB4EED">
        <w:rPr>
          <w:color w:val="000000"/>
          <w:sz w:val="24"/>
          <w:szCs w:val="24"/>
        </w:rPr>
        <w:t xml:space="preserve"> </w:t>
      </w:r>
      <w:r w:rsidR="00E0475A" w:rsidRPr="003A1172">
        <w:rPr>
          <w:color w:val="000000"/>
          <w:sz w:val="24"/>
          <w:szCs w:val="24"/>
        </w:rPr>
        <w:t>именуем</w:t>
      </w:r>
      <w:r w:rsidR="00204887">
        <w:rPr>
          <w:color w:val="000000"/>
          <w:sz w:val="24"/>
          <w:szCs w:val="24"/>
        </w:rPr>
        <w:t>ый</w:t>
      </w:r>
      <w:r w:rsidR="00E0475A" w:rsidRPr="003A1172">
        <w:rPr>
          <w:color w:val="000000"/>
          <w:sz w:val="24"/>
          <w:szCs w:val="24"/>
        </w:rPr>
        <w:t xml:space="preserve"> в дальнейшем «Получатель», с другой стороны, совместно в дальнейшем  именуемые «Стороны», в соответствии с Бюджетным кодексом Российской Федерации, Порядком </w:t>
      </w:r>
      <w:r w:rsidR="00204887" w:rsidRPr="00204887">
        <w:rPr>
          <w:color w:val="000000"/>
          <w:sz w:val="24"/>
          <w:szCs w:val="24"/>
        </w:rPr>
        <w:t>предоставления субсидий из средств бюджета МО «Баргузинский район» на</w:t>
      </w:r>
      <w:proofErr w:type="gramEnd"/>
      <w:r w:rsidR="00204887" w:rsidRPr="00204887">
        <w:rPr>
          <w:color w:val="000000"/>
          <w:sz w:val="24"/>
          <w:szCs w:val="24"/>
        </w:rPr>
        <w:t xml:space="preserve"> </w:t>
      </w:r>
      <w:proofErr w:type="gramStart"/>
      <w:r w:rsidR="00204887" w:rsidRPr="00204887">
        <w:rPr>
          <w:color w:val="000000"/>
          <w:sz w:val="24"/>
          <w:szCs w:val="24"/>
        </w:rPr>
        <w:t xml:space="preserve">возмещение юридическим лицам, индивидуальным предпринимателям, уполномоченным участникам договора простого товарищества части недополученных доходов, возникающих при осуществлении регулярных перевозок пассажиров </w:t>
      </w:r>
      <w:r w:rsidR="00BB4EED">
        <w:rPr>
          <w:color w:val="000000"/>
          <w:sz w:val="24"/>
          <w:szCs w:val="24"/>
        </w:rPr>
        <w:t xml:space="preserve">и багажа </w:t>
      </w:r>
      <w:r w:rsidR="00204887" w:rsidRPr="00204887">
        <w:rPr>
          <w:color w:val="000000"/>
          <w:sz w:val="24"/>
          <w:szCs w:val="24"/>
        </w:rPr>
        <w:t>автомобильным транспортом по муниципальным маршрутам  на территории МО «Баргузинский район» в период с 01 по 30 апреля 2020 года</w:t>
      </w:r>
      <w:r w:rsidR="00E0475A" w:rsidRPr="003A1172">
        <w:rPr>
          <w:color w:val="000000"/>
          <w:sz w:val="24"/>
          <w:szCs w:val="24"/>
        </w:rPr>
        <w:t>, утвержденн</w:t>
      </w:r>
      <w:r w:rsidR="00D604B6">
        <w:rPr>
          <w:color w:val="000000"/>
          <w:sz w:val="24"/>
          <w:szCs w:val="24"/>
        </w:rPr>
        <w:t>ым</w:t>
      </w:r>
      <w:r w:rsidR="00E0475A" w:rsidRPr="003A1172">
        <w:rPr>
          <w:color w:val="000000"/>
          <w:sz w:val="24"/>
          <w:szCs w:val="24"/>
        </w:rPr>
        <w:t xml:space="preserve"> Постановлением Администрации МО «Баргузинский район»</w:t>
      </w:r>
      <w:r>
        <w:rPr>
          <w:color w:val="000000"/>
          <w:sz w:val="24"/>
          <w:szCs w:val="24"/>
        </w:rPr>
        <w:t xml:space="preserve"> </w:t>
      </w:r>
      <w:r w:rsidR="00E0475A" w:rsidRPr="003A1172">
        <w:rPr>
          <w:color w:val="000000"/>
          <w:sz w:val="24"/>
          <w:szCs w:val="24"/>
        </w:rPr>
        <w:t xml:space="preserve">от </w:t>
      </w:r>
      <w:r w:rsidR="00204887">
        <w:rPr>
          <w:color w:val="000000"/>
          <w:sz w:val="24"/>
          <w:szCs w:val="24"/>
        </w:rPr>
        <w:t>«___»_________2020</w:t>
      </w:r>
      <w:r w:rsidR="00BB4EED">
        <w:rPr>
          <w:color w:val="000000"/>
          <w:sz w:val="24"/>
          <w:szCs w:val="24"/>
        </w:rPr>
        <w:t xml:space="preserve"> </w:t>
      </w:r>
      <w:r w:rsidR="00E0475A" w:rsidRPr="003A1172">
        <w:rPr>
          <w:color w:val="000000"/>
          <w:sz w:val="24"/>
          <w:szCs w:val="24"/>
        </w:rPr>
        <w:t>года</w:t>
      </w:r>
      <w:r w:rsidR="00204887">
        <w:rPr>
          <w:color w:val="000000"/>
          <w:sz w:val="24"/>
          <w:szCs w:val="24"/>
        </w:rPr>
        <w:t xml:space="preserve"> №_______ </w:t>
      </w:r>
      <w:r w:rsidR="00E0475A" w:rsidRPr="003A1172">
        <w:rPr>
          <w:color w:val="000000"/>
          <w:sz w:val="24"/>
          <w:szCs w:val="24"/>
        </w:rPr>
        <w:t>(далее</w:t>
      </w:r>
      <w:r>
        <w:rPr>
          <w:color w:val="000000"/>
          <w:sz w:val="24"/>
          <w:szCs w:val="24"/>
        </w:rPr>
        <w:t xml:space="preserve"> </w:t>
      </w:r>
      <w:r w:rsidR="00E0475A" w:rsidRPr="003A1172">
        <w:rPr>
          <w:color w:val="000000"/>
          <w:sz w:val="24"/>
          <w:szCs w:val="24"/>
        </w:rPr>
        <w:t>- Порядок предоставления субсидии), заключили настоящее Соглашение о</w:t>
      </w:r>
      <w:r>
        <w:rPr>
          <w:color w:val="000000"/>
          <w:sz w:val="24"/>
          <w:szCs w:val="24"/>
        </w:rPr>
        <w:t xml:space="preserve"> </w:t>
      </w:r>
      <w:r w:rsidR="00E0475A" w:rsidRPr="003A1172">
        <w:rPr>
          <w:color w:val="000000"/>
          <w:sz w:val="24"/>
          <w:szCs w:val="24"/>
        </w:rPr>
        <w:t>нижеследующем:</w:t>
      </w:r>
      <w:proofErr w:type="gramEnd"/>
    </w:p>
    <w:p w:rsidR="00E0475A" w:rsidRPr="003A1172" w:rsidRDefault="00E0475A" w:rsidP="00E0475A">
      <w:pPr>
        <w:pStyle w:val="1"/>
        <w:tabs>
          <w:tab w:val="left" w:pos="5950"/>
        </w:tabs>
        <w:rPr>
          <w:color w:val="000000"/>
          <w:sz w:val="24"/>
          <w:szCs w:val="24"/>
        </w:rPr>
      </w:pPr>
    </w:p>
    <w:p w:rsidR="00E0475A" w:rsidRDefault="00E0475A" w:rsidP="00AF6C93">
      <w:pPr>
        <w:pStyle w:val="1"/>
        <w:numPr>
          <w:ilvl w:val="0"/>
          <w:numId w:val="3"/>
        </w:numPr>
        <w:tabs>
          <w:tab w:val="left" w:pos="5950"/>
        </w:tabs>
        <w:jc w:val="center"/>
        <w:rPr>
          <w:color w:val="000000"/>
          <w:sz w:val="24"/>
          <w:szCs w:val="24"/>
        </w:rPr>
      </w:pPr>
      <w:r w:rsidRPr="003A1172">
        <w:rPr>
          <w:color w:val="000000"/>
          <w:sz w:val="24"/>
          <w:szCs w:val="24"/>
        </w:rPr>
        <w:t>Предмет Соглашения</w:t>
      </w:r>
    </w:p>
    <w:p w:rsidR="00AF6C93" w:rsidRPr="003A1172" w:rsidRDefault="00AF6C93" w:rsidP="00AF6C93">
      <w:pPr>
        <w:pStyle w:val="1"/>
        <w:tabs>
          <w:tab w:val="left" w:pos="5950"/>
        </w:tabs>
        <w:ind w:left="360"/>
        <w:rPr>
          <w:sz w:val="24"/>
          <w:szCs w:val="24"/>
        </w:rPr>
      </w:pPr>
    </w:p>
    <w:p w:rsidR="00E0475A" w:rsidRPr="003A1172" w:rsidRDefault="00E0475A" w:rsidP="00E0475A">
      <w:pPr>
        <w:pStyle w:val="1"/>
        <w:tabs>
          <w:tab w:val="left" w:pos="567"/>
        </w:tabs>
        <w:jc w:val="both"/>
        <w:rPr>
          <w:sz w:val="24"/>
          <w:szCs w:val="24"/>
        </w:rPr>
      </w:pPr>
      <w:bookmarkStart w:id="0" w:name="bookmark0"/>
      <w:bookmarkEnd w:id="0"/>
      <w:r w:rsidRPr="003A1172">
        <w:rPr>
          <w:color w:val="000000"/>
          <w:sz w:val="24"/>
          <w:szCs w:val="24"/>
        </w:rPr>
        <w:tab/>
        <w:t>1.1.</w:t>
      </w:r>
      <w:r w:rsidR="009C5811">
        <w:rPr>
          <w:color w:val="000000"/>
          <w:sz w:val="24"/>
          <w:szCs w:val="24"/>
        </w:rPr>
        <w:t xml:space="preserve"> </w:t>
      </w:r>
      <w:r w:rsidRPr="003A1172">
        <w:rPr>
          <w:color w:val="000000"/>
          <w:sz w:val="24"/>
          <w:szCs w:val="24"/>
        </w:rPr>
        <w:t xml:space="preserve">Предметом настоящего Соглашения является предоставление Администрацией из местного бюджета муниципального образования  «Баргузинский район» </w:t>
      </w:r>
      <w:bookmarkStart w:id="1" w:name="bookmark1"/>
      <w:bookmarkEnd w:id="1"/>
      <w:r w:rsidRPr="003A1172">
        <w:rPr>
          <w:color w:val="000000"/>
          <w:sz w:val="24"/>
          <w:szCs w:val="24"/>
        </w:rPr>
        <w:t>в 20</w:t>
      </w:r>
      <w:r w:rsidR="00BA102D">
        <w:rPr>
          <w:color w:val="000000"/>
          <w:sz w:val="24"/>
          <w:szCs w:val="24"/>
        </w:rPr>
        <w:t>20</w:t>
      </w:r>
      <w:r w:rsidRPr="003A1172">
        <w:rPr>
          <w:color w:val="000000"/>
          <w:sz w:val="24"/>
          <w:szCs w:val="24"/>
        </w:rPr>
        <w:t xml:space="preserve"> году субсидии</w:t>
      </w:r>
      <w:r w:rsidR="009C5811">
        <w:rPr>
          <w:color w:val="000000"/>
          <w:sz w:val="24"/>
          <w:szCs w:val="24"/>
        </w:rPr>
        <w:t xml:space="preserve"> </w:t>
      </w:r>
      <w:r w:rsidRPr="003A1172">
        <w:rPr>
          <w:sz w:val="24"/>
          <w:szCs w:val="24"/>
        </w:rPr>
        <w:t>Получателю.</w:t>
      </w:r>
    </w:p>
    <w:p w:rsidR="00E0475A" w:rsidRPr="003A1172" w:rsidRDefault="00E0475A" w:rsidP="00BA102D">
      <w:pPr>
        <w:pStyle w:val="1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3A1172">
        <w:rPr>
          <w:sz w:val="24"/>
          <w:szCs w:val="24"/>
        </w:rPr>
        <w:tab/>
        <w:t xml:space="preserve">1.2. Целью предоставления субсидии является: </w:t>
      </w:r>
      <w:r w:rsidR="00BA102D" w:rsidRPr="00BA102D">
        <w:rPr>
          <w:sz w:val="24"/>
          <w:szCs w:val="24"/>
        </w:rPr>
        <w:t xml:space="preserve">возмещение юридическим лицам, индивидуальным предпринимателям, уполномоченным участникам договора простого товарищества части недополученных доходов, возникающих при осуществлении регулярных перевозок пассажиров </w:t>
      </w:r>
      <w:r w:rsidR="00BB2DAB">
        <w:rPr>
          <w:sz w:val="24"/>
          <w:szCs w:val="24"/>
        </w:rPr>
        <w:t xml:space="preserve">и багажа </w:t>
      </w:r>
      <w:r w:rsidR="00BA102D" w:rsidRPr="00BA102D">
        <w:rPr>
          <w:sz w:val="24"/>
          <w:szCs w:val="24"/>
        </w:rPr>
        <w:t>автомобильным транспортом по муниципальным маршрутам  на территории МО «Баргузинский район» в период с 01 по 30 апреля 2020 года</w:t>
      </w:r>
      <w:r w:rsidRPr="003A1172">
        <w:rPr>
          <w:color w:val="000000"/>
          <w:sz w:val="24"/>
          <w:szCs w:val="24"/>
        </w:rPr>
        <w:t>.</w:t>
      </w:r>
    </w:p>
    <w:p w:rsidR="00E0475A" w:rsidRPr="003A1172" w:rsidRDefault="00E0475A" w:rsidP="00AF6C93">
      <w:pPr>
        <w:pStyle w:val="1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3A1172">
        <w:rPr>
          <w:color w:val="000000"/>
          <w:sz w:val="24"/>
          <w:szCs w:val="24"/>
        </w:rPr>
        <w:tab/>
      </w:r>
    </w:p>
    <w:p w:rsidR="00E0475A" w:rsidRDefault="00E0475A" w:rsidP="00AF6C93">
      <w:pPr>
        <w:pStyle w:val="1"/>
        <w:numPr>
          <w:ilvl w:val="0"/>
          <w:numId w:val="3"/>
        </w:numPr>
        <w:tabs>
          <w:tab w:val="left" w:pos="1023"/>
        </w:tabs>
        <w:jc w:val="center"/>
        <w:rPr>
          <w:color w:val="000000"/>
          <w:sz w:val="24"/>
          <w:szCs w:val="24"/>
        </w:rPr>
      </w:pPr>
      <w:r w:rsidRPr="003A1172">
        <w:rPr>
          <w:color w:val="000000"/>
          <w:sz w:val="24"/>
          <w:szCs w:val="24"/>
        </w:rPr>
        <w:t>Финансовое обеспечение предоставления Субсидии</w:t>
      </w:r>
    </w:p>
    <w:p w:rsidR="00AF6C93" w:rsidRPr="003A1172" w:rsidRDefault="00AF6C93" w:rsidP="00AF6C93">
      <w:pPr>
        <w:pStyle w:val="1"/>
        <w:tabs>
          <w:tab w:val="left" w:pos="1023"/>
        </w:tabs>
        <w:ind w:left="1080"/>
        <w:rPr>
          <w:sz w:val="24"/>
          <w:szCs w:val="24"/>
        </w:rPr>
      </w:pPr>
    </w:p>
    <w:p w:rsidR="00E0475A" w:rsidRDefault="00E0475A" w:rsidP="00E0475A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bookmarkStart w:id="2" w:name="bookmark2"/>
      <w:bookmarkEnd w:id="2"/>
      <w:r w:rsidRPr="003A1172">
        <w:rPr>
          <w:color w:val="000000"/>
          <w:sz w:val="24"/>
          <w:szCs w:val="24"/>
        </w:rPr>
        <w:tab/>
        <w:t>2.1.</w:t>
      </w:r>
      <w:r w:rsidR="009C5811">
        <w:rPr>
          <w:color w:val="000000"/>
          <w:sz w:val="24"/>
          <w:szCs w:val="24"/>
        </w:rPr>
        <w:t xml:space="preserve"> </w:t>
      </w:r>
      <w:r w:rsidRPr="0021297A">
        <w:rPr>
          <w:sz w:val="24"/>
          <w:szCs w:val="24"/>
        </w:rPr>
        <w:t>Субсидия предоставляется в соответствии с лимитами бюджетных</w:t>
      </w:r>
      <w:r w:rsidR="009C5811" w:rsidRPr="0021297A">
        <w:rPr>
          <w:sz w:val="24"/>
          <w:szCs w:val="24"/>
        </w:rPr>
        <w:t xml:space="preserve"> </w:t>
      </w:r>
      <w:r w:rsidRPr="0021297A">
        <w:rPr>
          <w:sz w:val="24"/>
          <w:szCs w:val="24"/>
        </w:rPr>
        <w:t>обязательств, доведенными</w:t>
      </w:r>
      <w:r w:rsidR="009C5811" w:rsidRPr="0021297A">
        <w:rPr>
          <w:sz w:val="24"/>
          <w:szCs w:val="24"/>
        </w:rPr>
        <w:t xml:space="preserve"> </w:t>
      </w:r>
      <w:r w:rsidR="00AF6C93" w:rsidRPr="0021297A">
        <w:rPr>
          <w:sz w:val="24"/>
          <w:szCs w:val="24"/>
        </w:rPr>
        <w:t>_____________</w:t>
      </w:r>
      <w:r w:rsidR="009C5811" w:rsidRPr="0021297A">
        <w:rPr>
          <w:sz w:val="24"/>
          <w:szCs w:val="24"/>
        </w:rPr>
        <w:t>_________________</w:t>
      </w:r>
      <w:r w:rsidR="00AF6C93" w:rsidRPr="0021297A">
        <w:rPr>
          <w:sz w:val="24"/>
          <w:szCs w:val="24"/>
        </w:rPr>
        <w:t>______</w:t>
      </w:r>
      <w:r w:rsidRPr="0021297A">
        <w:rPr>
          <w:sz w:val="24"/>
          <w:szCs w:val="24"/>
        </w:rPr>
        <w:t>, как получателю средств</w:t>
      </w:r>
      <w:r w:rsidR="009C5811" w:rsidRPr="0021297A">
        <w:rPr>
          <w:sz w:val="24"/>
          <w:szCs w:val="24"/>
        </w:rPr>
        <w:t xml:space="preserve"> </w:t>
      </w:r>
      <w:r w:rsidRPr="0021297A">
        <w:rPr>
          <w:sz w:val="24"/>
          <w:szCs w:val="24"/>
        </w:rPr>
        <w:t>бюджета МО «Баргузинский район», по кодам классификации расходов бюджетов</w:t>
      </w:r>
      <w:r w:rsidR="00BB2DAB">
        <w:rPr>
          <w:sz w:val="24"/>
          <w:szCs w:val="24"/>
        </w:rPr>
        <w:t xml:space="preserve"> </w:t>
      </w:r>
      <w:r w:rsidRPr="0021297A">
        <w:rPr>
          <w:sz w:val="24"/>
          <w:szCs w:val="24"/>
          <w:lang w:eastAsia="ru-RU" w:bidi="ru-RU"/>
        </w:rPr>
        <w:t xml:space="preserve">Российской Федерации (далее - КБК), в следующем размере: </w:t>
      </w:r>
      <w:r w:rsidR="00AF6C93" w:rsidRPr="0021297A">
        <w:rPr>
          <w:sz w:val="24"/>
          <w:szCs w:val="24"/>
          <w:lang w:eastAsia="ru-RU" w:bidi="ru-RU"/>
        </w:rPr>
        <w:lastRenderedPageBreak/>
        <w:t>______________</w:t>
      </w:r>
      <w:r w:rsidRPr="0021297A">
        <w:rPr>
          <w:sz w:val="24"/>
          <w:szCs w:val="24"/>
          <w:lang w:eastAsia="ru-RU" w:bidi="ru-RU"/>
        </w:rPr>
        <w:t>(</w:t>
      </w:r>
      <w:r w:rsidR="00AF6C93" w:rsidRPr="0021297A">
        <w:rPr>
          <w:sz w:val="24"/>
          <w:szCs w:val="24"/>
          <w:lang w:eastAsia="ru-RU" w:bidi="ru-RU"/>
        </w:rPr>
        <w:t>__________________</w:t>
      </w:r>
      <w:r w:rsidRPr="0021297A">
        <w:rPr>
          <w:sz w:val="24"/>
          <w:szCs w:val="24"/>
          <w:lang w:eastAsia="ru-RU" w:bidi="ru-RU"/>
        </w:rPr>
        <w:t>)</w:t>
      </w:r>
      <w:r w:rsidRPr="003A1172">
        <w:rPr>
          <w:color w:val="000000"/>
          <w:sz w:val="24"/>
          <w:szCs w:val="24"/>
          <w:lang w:eastAsia="ru-RU" w:bidi="ru-RU"/>
        </w:rPr>
        <w:t xml:space="preserve"> рублей </w:t>
      </w:r>
      <w:r w:rsidR="00AF6C93">
        <w:rPr>
          <w:color w:val="000000"/>
          <w:sz w:val="24"/>
          <w:szCs w:val="24"/>
          <w:lang w:eastAsia="ru-RU" w:bidi="ru-RU"/>
        </w:rPr>
        <w:t>_____</w:t>
      </w:r>
      <w:r w:rsidRPr="003A1172">
        <w:rPr>
          <w:color w:val="000000"/>
          <w:sz w:val="24"/>
          <w:szCs w:val="24"/>
          <w:lang w:eastAsia="ru-RU" w:bidi="ru-RU"/>
        </w:rPr>
        <w:t xml:space="preserve"> коп</w:t>
      </w:r>
      <w:proofErr w:type="gramStart"/>
      <w:r w:rsidRPr="003A1172">
        <w:rPr>
          <w:color w:val="000000"/>
          <w:sz w:val="24"/>
          <w:szCs w:val="24"/>
          <w:lang w:eastAsia="ru-RU" w:bidi="ru-RU"/>
        </w:rPr>
        <w:t>.</w:t>
      </w:r>
      <w:proofErr w:type="gramEnd"/>
      <w:r w:rsidR="0021297A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A1172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3A1172">
        <w:rPr>
          <w:color w:val="000000"/>
          <w:sz w:val="24"/>
          <w:szCs w:val="24"/>
          <w:lang w:eastAsia="ru-RU" w:bidi="ru-RU"/>
        </w:rPr>
        <w:t>о К</w:t>
      </w:r>
      <w:r w:rsidR="00AF6C93">
        <w:rPr>
          <w:color w:val="000000"/>
          <w:sz w:val="24"/>
          <w:szCs w:val="24"/>
          <w:lang w:eastAsia="ru-RU" w:bidi="ru-RU"/>
        </w:rPr>
        <w:t>БК:__________________________</w:t>
      </w:r>
    </w:p>
    <w:p w:rsidR="009C5811" w:rsidRPr="00AF6C93" w:rsidRDefault="009C5811" w:rsidP="00E0475A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E0475A" w:rsidRPr="00A449DF" w:rsidRDefault="00E0475A" w:rsidP="00A449DF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4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и порядок предоставления Субсидии</w:t>
      </w:r>
    </w:p>
    <w:p w:rsidR="00A449DF" w:rsidRPr="00A449DF" w:rsidRDefault="00A449DF" w:rsidP="00A449DF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5A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3.1.</w:t>
      </w:r>
      <w:r w:rsidR="0009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Субсидия предоставляется на цели, указанные в пункте 1.2. настоящего Соглашения.</w:t>
      </w:r>
    </w:p>
    <w:p w:rsidR="00397A5F" w:rsidRPr="00095BCF" w:rsidRDefault="00E0475A" w:rsidP="00397A5F">
      <w:pPr>
        <w:spacing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3" w:name="bookmark4"/>
      <w:bookmarkEnd w:id="3"/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3.2.</w:t>
      </w:r>
      <w:r w:rsidR="0009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7A5F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на счет Получателя не позднее </w:t>
      </w:r>
      <w:r w:rsidR="00397A5F" w:rsidRPr="00D604B6">
        <w:rPr>
          <w:rFonts w:ascii="Times New Roman" w:hAnsi="Times New Roman" w:cs="Times New Roman"/>
          <w:sz w:val="24"/>
          <w:szCs w:val="24"/>
        </w:rPr>
        <w:t>1</w:t>
      </w:r>
      <w:r w:rsidR="007A11BB">
        <w:rPr>
          <w:rFonts w:ascii="Times New Roman" w:hAnsi="Times New Roman" w:cs="Times New Roman"/>
          <w:sz w:val="24"/>
          <w:szCs w:val="24"/>
        </w:rPr>
        <w:t>0</w:t>
      </w:r>
      <w:r w:rsidR="00397A5F" w:rsidRPr="00D604B6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Соглашения</w:t>
      </w:r>
      <w:r w:rsidR="00397A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97A5F">
        <w:rPr>
          <w:rFonts w:ascii="Times New Roman" w:hAnsi="Times New Roman" w:cs="Times New Roman"/>
          <w:sz w:val="24"/>
          <w:szCs w:val="24"/>
        </w:rPr>
        <w:t>о предоставлении субсидии из средств местного бюджета</w:t>
      </w:r>
    </w:p>
    <w:p w:rsidR="00E0475A" w:rsidRPr="003A1172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3.3. В случае отсутствия на момент перечисления субсидии финансирования за счет средств местного бюджета Администрация информирует Получателя о возможности перечисления средств после их поступления на лицевой счет Администрации.</w:t>
      </w:r>
    </w:p>
    <w:p w:rsidR="00E0475A" w:rsidRPr="002052B0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3.4. При выявлении уполномоченным органом либо органами, осуществляющими финансовый контроль, фактов непредставления документов либо представления документов, содержащих недостоверную информацию, средства подлежат возврату в доход местного бюджета в течение </w:t>
      </w:r>
      <w:r w:rsidR="000B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календарных дней со дня получения получате</w:t>
      </w:r>
      <w:r w:rsidR="002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лем соответствующего требования</w:t>
      </w:r>
      <w:r w:rsidR="002052B0" w:rsidRPr="0020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A2D6B" w:rsidRPr="008A7976" w:rsidRDefault="00AA2D6B" w:rsidP="00AA2D6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3.5. 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Запрещается  приобретение  за  счет  средств Субсидии иностранной валюты,  за  исключением операций, осуществляемых в соответствии с валютным законодательством    Российской    Федерации    при    закупке   (поставке) высокотехнологичного   импортного   оборудования,   сырья  и  комплектующих изделий,  а также связанных с достижением целей предоставления этих средств иных операций, определенных Порядками предоставления субсидии.</w:t>
      </w:r>
    </w:p>
    <w:p w:rsidR="00E0475A" w:rsidRPr="008A7976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5A" w:rsidRPr="008A7976" w:rsidRDefault="00E0475A" w:rsidP="007F614F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Взаимодействие Сторон</w:t>
      </w:r>
    </w:p>
    <w:p w:rsidR="007F614F" w:rsidRPr="008A7976" w:rsidRDefault="007F614F" w:rsidP="007F614F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5A" w:rsidRPr="008A7976" w:rsidRDefault="00E0475A" w:rsidP="00E0475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5"/>
      <w:bookmarkEnd w:id="4"/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4.1.Администрация  </w:t>
      </w:r>
      <w:r w:rsidR="00C5677B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 «Баргузинский район» 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обязуется:</w:t>
      </w:r>
    </w:p>
    <w:p w:rsidR="00E0475A" w:rsidRPr="008A7976" w:rsidRDefault="00E0475A" w:rsidP="00E047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6"/>
      <w:bookmarkEnd w:id="5"/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4.1.1. обеспечить предоставление Субсидии в соответствии с разделом III настоящего Соглашения;</w:t>
      </w:r>
      <w:bookmarkStart w:id="6" w:name="bookmark7"/>
      <w:bookmarkEnd w:id="6"/>
    </w:p>
    <w:p w:rsidR="00E0475A" w:rsidRPr="008A7976" w:rsidRDefault="00E0475A" w:rsidP="00E04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4.1.2.</w:t>
      </w:r>
      <w:r w:rsidR="00095BCF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перечисление Субсидии на счет Получателя, указанный в разделе VII настоящего Соглашения, в соответствии с пунктом 3.2. настоящего Соглашения;</w:t>
      </w:r>
      <w:bookmarkStart w:id="7" w:name="bookmark9"/>
      <w:bookmarkEnd w:id="7"/>
    </w:p>
    <w:p w:rsidR="002052B0" w:rsidRPr="004574C5" w:rsidRDefault="002052B0" w:rsidP="002052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4.1.3. Устанавливать</w:t>
      </w:r>
      <w:r w:rsidRPr="008A7976">
        <w:t xml:space="preserve"> 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Показатели результативности по форме</w:t>
      </w:r>
      <w:r w:rsidR="0045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Приложени</w:t>
      </w:r>
      <w:r w:rsidR="00AF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45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№1 настоящего Соглашения</w:t>
      </w:r>
      <w:r w:rsidR="004574C5" w:rsidRPr="0045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F5D4B" w:rsidRPr="008A7976" w:rsidRDefault="004F5D4B" w:rsidP="004F5D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 Осуществлять   оценку   достижения   Получателем   показателей результативности в соответствии с пунктом 4.1.3 настоящего Соглашения на основании отчет</w:t>
      </w:r>
      <w:proofErr w:type="gramStart"/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а(</w:t>
      </w:r>
      <w:proofErr w:type="spellStart"/>
      <w:proofErr w:type="gramEnd"/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proofErr w:type="spellEnd"/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о достижении значений показателей результативности по форме</w:t>
      </w:r>
      <w:r w:rsidR="00AF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Приложение №2 настоящего Соглашения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F3EF0" w:rsidRPr="008A7976" w:rsidRDefault="006F6FBD" w:rsidP="002F3E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4.1.5. </w:t>
      </w:r>
      <w:r w:rsidR="002F3EF0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установления Администрацией</w:t>
      </w:r>
      <w:r w:rsidR="000B16D7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3EF0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или  получения от органа государственного финансового контроля информации о факт</w:t>
      </w:r>
      <w:proofErr w:type="gramStart"/>
      <w:r w:rsidR="002F3EF0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е(</w:t>
      </w:r>
      <w:proofErr w:type="gramEnd"/>
      <w:r w:rsidR="002F3EF0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ах)  нарушения  Получателем  порядка,  целей и условий предоставления Субсидии,  предусмотренных  Порядками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 требование  об  обеспечении возврата Субсидии в бюджет</w:t>
      </w:r>
      <w:r w:rsidR="00BE1E0E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 «Баргузинский район»</w:t>
      </w:r>
      <w:r w:rsidR="002F3EF0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размере и в сроки, определенные в указанном требовании.</w:t>
      </w:r>
    </w:p>
    <w:p w:rsidR="007A11BB" w:rsidRPr="004F5D4B" w:rsidRDefault="000B16D7" w:rsidP="007A11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4.1.6</w:t>
      </w:r>
      <w:r w:rsidR="007A11BB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  случае,  если Получателем не достигнуты значения показателей</w:t>
      </w:r>
      <w:r w:rsidR="008F409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A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результативности</w:t>
      </w:r>
      <w:r w:rsidR="007A11BB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 установленных  </w:t>
      </w:r>
      <w:r w:rsidR="005A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Соглашением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A11BB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8F409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 с  пунктом  4.1.3</w:t>
      </w:r>
      <w:r w:rsidR="007A11BB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настоящего  Соглашения,  применять меры</w:t>
      </w:r>
      <w:r w:rsidR="008F409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A11BB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ответственности, предусмотренные Порядками предоставления субсидий.</w:t>
      </w:r>
    </w:p>
    <w:p w:rsidR="00E0475A" w:rsidRPr="003A1172" w:rsidRDefault="00E0475A" w:rsidP="00E04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</w:t>
      </w:r>
      <w:r w:rsidR="0009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Получатель обязуется:</w:t>
      </w:r>
      <w:bookmarkStart w:id="8" w:name="bookmark15"/>
      <w:bookmarkEnd w:id="8"/>
    </w:p>
    <w:p w:rsidR="00E0475A" w:rsidRPr="003A1172" w:rsidRDefault="00E0475A" w:rsidP="00E04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4.2.1. в случае получения от Администрации требования в соответствии с пунктом 3.4.</w:t>
      </w:r>
      <w:r w:rsidR="007F6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Соглашения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возвратить в бюджет Субсидию в размере и в сроки,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определенные в указанном требовании.</w:t>
      </w:r>
    </w:p>
    <w:p w:rsidR="00E0475A" w:rsidRPr="00C5677B" w:rsidRDefault="00E0475A" w:rsidP="00E04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</w:t>
      </w:r>
      <w:r w:rsidR="007F6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09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полноту и достоверность сведений, представляемых в Администрацию  в соотв</w:t>
      </w:r>
      <w:r w:rsidR="00C5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етствии с настоящим Соглашением</w:t>
      </w:r>
      <w:r w:rsidR="00C5677B" w:rsidRPr="00C5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5677B" w:rsidRPr="008A7976" w:rsidRDefault="00C5677B" w:rsidP="00C567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4.2.3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 обеспечивать достижение значений показателей результативности </w:t>
      </w:r>
      <w:r w:rsidR="002C4145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(Приложение №1 к Соглашению от «___»___________2020г. №_____) </w:t>
      </w: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пунктом 4.1.3 настоящего Соглашения;</w:t>
      </w:r>
    </w:p>
    <w:p w:rsidR="00A77C3A" w:rsidRPr="008A7976" w:rsidRDefault="00C5677B" w:rsidP="00A77C3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4.2.4.</w:t>
      </w:r>
      <w:r w:rsidR="00A77C3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Представлять в Администрацию </w:t>
      </w:r>
      <w:r w:rsidR="00E076E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A77C3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тчет  о</w:t>
      </w:r>
      <w:r w:rsidR="00246D27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  исполнении</w:t>
      </w:r>
      <w:r w:rsidR="00A77C3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показателей результативности </w:t>
      </w:r>
      <w:r w:rsidR="00246D27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использования субсидии </w:t>
      </w:r>
      <w:r w:rsidR="00E076E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(Приложение №2 к Соглашению от «___»___________2020г. №_____) </w:t>
      </w:r>
      <w:r w:rsidR="00A77C3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 с  пунктом  4.1.4.  настоящего  Соглашения не позднее </w:t>
      </w:r>
      <w:r w:rsidR="000169E4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 числа месяца</w:t>
      </w:r>
      <w:r w:rsidR="00A77C3A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следующего за </w:t>
      </w:r>
      <w:r w:rsidR="000169E4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датой предоставления субсидии</w:t>
      </w:r>
      <w:r w:rsidR="00017227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0475A" w:rsidRPr="003A1172" w:rsidRDefault="00017227" w:rsidP="00BE1E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4.2.5. </w:t>
      </w:r>
      <w:r w:rsidR="00BE1E0E" w:rsidRPr="008A7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получения от Администрации требования в соответствии с пунктом 4.1.6 настоящего Соглашения возвратить  в   бюджет МО  «Баргузинский район» субсидию в размере и в сроки, определенные в указанном требовании.</w:t>
      </w:r>
    </w:p>
    <w:p w:rsidR="001F29F9" w:rsidRDefault="001F29F9" w:rsidP="001F29F9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5A" w:rsidRPr="007C7BA2" w:rsidRDefault="00E0475A" w:rsidP="007C7BA2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Сторон</w:t>
      </w:r>
    </w:p>
    <w:p w:rsidR="007C7BA2" w:rsidRPr="007C7BA2" w:rsidRDefault="007C7BA2" w:rsidP="007C7BA2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5A" w:rsidRPr="003A1172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5.1.</w:t>
      </w:r>
      <w:r w:rsidR="007E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0475A" w:rsidRPr="003A1172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5A" w:rsidRPr="007C7BA2" w:rsidRDefault="00E0475A" w:rsidP="007C7BA2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7C7BA2" w:rsidRPr="007C7BA2" w:rsidRDefault="007C7BA2" w:rsidP="007C7BA2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475A" w:rsidRPr="003A1172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6.1.</w:t>
      </w:r>
      <w:r w:rsidR="0009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0475A" w:rsidRPr="003A1172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6.2.</w:t>
      </w:r>
      <w:r w:rsidR="0009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Соглашение вступает в силу </w:t>
      </w:r>
      <w:proofErr w:type="gramStart"/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</w:t>
      </w:r>
      <w:proofErr w:type="gramEnd"/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E0475A" w:rsidRPr="003A1172" w:rsidRDefault="00E0475A" w:rsidP="00E0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6.4.</w:t>
      </w:r>
      <w:r w:rsidR="0009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A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соглашение составлено в двух экземплярах, по одному экземпляру для каждой из Сторон.</w:t>
      </w:r>
    </w:p>
    <w:p w:rsidR="00E0475A" w:rsidRPr="007C7BA2" w:rsidRDefault="00E0475A" w:rsidP="007C7BA2">
      <w:pPr>
        <w:pStyle w:val="a3"/>
        <w:widowControl w:val="0"/>
        <w:numPr>
          <w:ilvl w:val="0"/>
          <w:numId w:val="3"/>
        </w:numPr>
        <w:tabs>
          <w:tab w:val="left" w:pos="12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Реквизиты Сторон:</w:t>
      </w:r>
    </w:p>
    <w:p w:rsidR="007C7BA2" w:rsidRPr="007C7BA2" w:rsidRDefault="007C7BA2" w:rsidP="007C7BA2">
      <w:pPr>
        <w:pStyle w:val="a3"/>
        <w:widowControl w:val="0"/>
        <w:tabs>
          <w:tab w:val="left" w:pos="122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6"/>
        <w:gridCol w:w="4864"/>
      </w:tblGrid>
      <w:tr w:rsidR="00E0475A" w:rsidRPr="003A1172" w:rsidTr="009C5811">
        <w:tc>
          <w:tcPr>
            <w:tcW w:w="4985" w:type="dxa"/>
          </w:tcPr>
          <w:p w:rsidR="00E0475A" w:rsidRPr="003A1172" w:rsidRDefault="00E0475A" w:rsidP="0009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муниципального образования «Баргузинский район»</w:t>
            </w:r>
          </w:p>
          <w:p w:rsidR="00E0475A" w:rsidRPr="003A1172" w:rsidRDefault="00E0475A" w:rsidP="00095BCF">
            <w:pPr>
              <w:widowControl w:val="0"/>
              <w:tabs>
                <w:tab w:val="left" w:pos="12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Адрес: Республика Бурятия 671610,с</w:t>
            </w:r>
            <w:proofErr w:type="gramStart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аргузин, ул.Дзержинского,26</w:t>
            </w:r>
          </w:p>
          <w:p w:rsidR="00E0475A" w:rsidRPr="003A1172" w:rsidRDefault="00E0475A" w:rsidP="0009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 / КПП 0301001255/030101001</w:t>
            </w:r>
          </w:p>
          <w:p w:rsidR="00E0475A" w:rsidRPr="003A1172" w:rsidRDefault="00E0475A" w:rsidP="0009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ОКТМО 81603420</w:t>
            </w:r>
          </w:p>
          <w:p w:rsidR="00E0475A" w:rsidRPr="003A1172" w:rsidRDefault="00E0475A" w:rsidP="0009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 1020300507391, ОКВЭД 84.11.31</w:t>
            </w:r>
          </w:p>
          <w:p w:rsidR="00E0475A" w:rsidRPr="003A1172" w:rsidRDefault="00E0475A" w:rsidP="0009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Отделение НБ Республика Бурятия в УФК по Республике Бурятия Сибирского главного Управления Центрального банка Российской Федерации</w:t>
            </w:r>
          </w:p>
          <w:p w:rsidR="00E0475A" w:rsidRPr="003A1172" w:rsidRDefault="00E0475A" w:rsidP="0009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/с 40204810900000000020</w:t>
            </w:r>
          </w:p>
          <w:p w:rsidR="00E0475A" w:rsidRPr="003A1172" w:rsidRDefault="00E0475A" w:rsidP="00095BCF">
            <w:pPr>
              <w:widowControl w:val="0"/>
              <w:tabs>
                <w:tab w:val="left" w:pos="12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proofErr w:type="gramEnd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/с 03023011790</w:t>
            </w:r>
          </w:p>
          <w:p w:rsidR="00E0475A" w:rsidRPr="003A1172" w:rsidRDefault="00E0475A" w:rsidP="0009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БИК 048142001</w:t>
            </w:r>
          </w:p>
          <w:p w:rsidR="00E0475A" w:rsidRPr="003A1172" w:rsidRDefault="00E0475A" w:rsidP="009C5811">
            <w:pPr>
              <w:widowControl w:val="0"/>
              <w:tabs>
                <w:tab w:val="left" w:pos="12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85" w:type="dxa"/>
          </w:tcPr>
          <w:p w:rsidR="00E0475A" w:rsidRDefault="00C36939" w:rsidP="009C5811">
            <w:pPr>
              <w:widowControl w:val="0"/>
              <w:tabs>
                <w:tab w:val="left" w:pos="12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Получателя</w:t>
            </w:r>
          </w:p>
          <w:p w:rsidR="00C36939" w:rsidRDefault="00C36939" w:rsidP="009C5811">
            <w:pPr>
              <w:widowControl w:val="0"/>
              <w:tabs>
                <w:tab w:val="left" w:pos="12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Юридический адрес</w:t>
            </w:r>
          </w:p>
          <w:p w:rsidR="00C36939" w:rsidRDefault="00C36939" w:rsidP="00C36939">
            <w:pPr>
              <w:widowControl w:val="0"/>
              <w:tabs>
                <w:tab w:val="left" w:pos="12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Фактический адрес</w:t>
            </w:r>
          </w:p>
          <w:p w:rsidR="00C36939" w:rsidRDefault="00C36939" w:rsidP="00C36939">
            <w:pPr>
              <w:widowControl w:val="0"/>
              <w:tabs>
                <w:tab w:val="left" w:pos="12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ИНН/КПП</w:t>
            </w:r>
          </w:p>
          <w:p w:rsidR="00C36939" w:rsidRPr="003A1172" w:rsidRDefault="00C36939" w:rsidP="00C36939">
            <w:pPr>
              <w:widowControl w:val="0"/>
              <w:tabs>
                <w:tab w:val="left" w:pos="12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Банковские реквизиты</w:t>
            </w:r>
          </w:p>
        </w:tc>
      </w:tr>
      <w:tr w:rsidR="00E0475A" w:rsidRPr="003A1172" w:rsidTr="009C5811">
        <w:tc>
          <w:tcPr>
            <w:tcW w:w="4985" w:type="dxa"/>
          </w:tcPr>
          <w:p w:rsidR="00E0475A" w:rsidRPr="003A1172" w:rsidRDefault="00E0475A" w:rsidP="009C5811">
            <w:pPr>
              <w:widowControl w:val="0"/>
              <w:tabs>
                <w:tab w:val="left" w:pos="12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Глава МО «Баргузинский район»</w:t>
            </w:r>
          </w:p>
          <w:p w:rsidR="00E0475A" w:rsidRPr="003A1172" w:rsidRDefault="00E0475A" w:rsidP="009C5811">
            <w:pPr>
              <w:widowControl w:val="0"/>
              <w:tabs>
                <w:tab w:val="left" w:pos="12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0475A" w:rsidRPr="003A1172" w:rsidRDefault="00E0475A" w:rsidP="009C5811">
            <w:pPr>
              <w:widowControl w:val="0"/>
              <w:tabs>
                <w:tab w:val="left" w:pos="12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________________/М.А. Мишурин</w:t>
            </w:r>
          </w:p>
          <w:p w:rsidR="00E0475A" w:rsidRPr="003A1172" w:rsidRDefault="00E0475A" w:rsidP="009C5811">
            <w:pPr>
              <w:widowControl w:val="0"/>
              <w:tabs>
                <w:tab w:val="left" w:pos="12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мп</w:t>
            </w:r>
            <w:proofErr w:type="spellEnd"/>
          </w:p>
        </w:tc>
        <w:tc>
          <w:tcPr>
            <w:tcW w:w="4985" w:type="dxa"/>
          </w:tcPr>
          <w:p w:rsidR="00E0475A" w:rsidRDefault="00C36939" w:rsidP="009C581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  <w:p w:rsidR="00C36939" w:rsidRPr="003A1172" w:rsidRDefault="00C36939" w:rsidP="009C581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0475A" w:rsidRPr="003A1172" w:rsidRDefault="00E0475A" w:rsidP="009C581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__________________/</w:t>
            </w:r>
            <w:r w:rsidR="00C3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</w:t>
            </w:r>
          </w:p>
          <w:p w:rsidR="00E0475A" w:rsidRPr="003A1172" w:rsidRDefault="00E0475A" w:rsidP="009C58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A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мп</w:t>
            </w:r>
            <w:proofErr w:type="spellEnd"/>
          </w:p>
          <w:p w:rsidR="00E0475A" w:rsidRPr="003A1172" w:rsidRDefault="00E0475A" w:rsidP="009C5811">
            <w:pPr>
              <w:widowControl w:val="0"/>
              <w:tabs>
                <w:tab w:val="left" w:pos="12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B285E" w:rsidRDefault="000B285E" w:rsidP="0001175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0B285E" w:rsidSect="00365C2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0B285E" w:rsidRPr="00DD3CE2" w:rsidRDefault="000B285E" w:rsidP="000B285E">
      <w:pPr>
        <w:pStyle w:val="a8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D3CE2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Приложение № </w:t>
      </w:r>
      <w:r w:rsidR="008A298A" w:rsidRPr="00DD3CE2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</w:p>
    <w:p w:rsidR="000B285E" w:rsidRPr="00961083" w:rsidRDefault="000B285E" w:rsidP="000B285E">
      <w:pPr>
        <w:pStyle w:val="a8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D3C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Соглашению от "__" </w:t>
      </w:r>
      <w:r w:rsidR="0054771A" w:rsidRPr="00DD3CE2">
        <w:rPr>
          <w:rFonts w:ascii="Times New Roman" w:hAnsi="Times New Roman" w:cs="Times New Roman"/>
          <w:i w:val="0"/>
          <w:color w:val="auto"/>
          <w:sz w:val="24"/>
          <w:szCs w:val="24"/>
        </w:rPr>
        <w:t>_______</w:t>
      </w:r>
      <w:r w:rsidRPr="00DD3CE2">
        <w:rPr>
          <w:rFonts w:ascii="Times New Roman" w:hAnsi="Times New Roman" w:cs="Times New Roman"/>
          <w:i w:val="0"/>
          <w:color w:val="auto"/>
          <w:sz w:val="24"/>
          <w:szCs w:val="24"/>
        </w:rPr>
        <w:t>___ 2020 № ____</w:t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5947"/>
        <w:gridCol w:w="857"/>
        <w:gridCol w:w="484"/>
        <w:gridCol w:w="2210"/>
        <w:gridCol w:w="1701"/>
        <w:gridCol w:w="992"/>
        <w:gridCol w:w="2379"/>
      </w:tblGrid>
      <w:tr w:rsidR="000B285E" w:rsidRPr="00994041" w:rsidTr="00FA0313">
        <w:trPr>
          <w:trHeight w:val="615"/>
        </w:trPr>
        <w:tc>
          <w:tcPr>
            <w:tcW w:w="145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85E" w:rsidRPr="00994041" w:rsidRDefault="000B285E" w:rsidP="002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результативности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убсидии 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лиц</w:t>
            </w:r>
            <w:r w:rsidR="002B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индивидуальным предпринимател</w:t>
            </w:r>
            <w:r w:rsidR="002B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уполномоченным участник</w:t>
            </w:r>
            <w:r w:rsidR="002B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договора простого товарищества </w:t>
            </w:r>
            <w:r w:rsidR="003C1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части </w:t>
            </w:r>
            <w:r w:rsidR="003C1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возмещения 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территории </w:t>
            </w:r>
            <w:r w:rsidR="008A2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«Баргузинский район»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 1 по 30 апреля 2020 года</w:t>
            </w:r>
          </w:p>
        </w:tc>
      </w:tr>
      <w:tr w:rsidR="000B285E" w:rsidRPr="00994041" w:rsidTr="00FA0313">
        <w:trPr>
          <w:trHeight w:val="555"/>
        </w:trPr>
        <w:tc>
          <w:tcPr>
            <w:tcW w:w="145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85E" w:rsidRPr="00994041" w:rsidTr="00FA0313">
        <w:trPr>
          <w:trHeight w:val="915"/>
        </w:trPr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мероприятия, объекта капитального строительства, объекта недвижимого имущества, укрупненного инвестиционного проекта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результативности по годам достижения</w:t>
            </w:r>
          </w:p>
        </w:tc>
      </w:tr>
      <w:tr w:rsidR="000B285E" w:rsidRPr="00994041" w:rsidTr="00FA0313">
        <w:trPr>
          <w:trHeight w:val="433"/>
        </w:trPr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AE050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0B285E" w:rsidRPr="00994041" w:rsidTr="00FA0313">
        <w:trPr>
          <w:trHeight w:val="300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AE050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0B285E" w:rsidRPr="00994041" w:rsidTr="00FA0313">
        <w:trPr>
          <w:trHeight w:val="240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8A298A" w:rsidP="008A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</w:t>
            </w:r>
            <w:r w:rsidR="000B285E"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юридическим 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0B285E"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индивидуальным предпринимател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ем, уполномоченным участником</w:t>
            </w:r>
            <w:r w:rsidR="000B285E"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договора простого товарищества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 транспортных средств задействованных при осуществлении пассажирских перевозок на территории МО «Баргузинский район»</w:t>
            </w:r>
            <w:r w:rsidR="002B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8A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A1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оличество </w:t>
            </w:r>
            <w:r w:rsidR="008A2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8A298A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8A298A" w:rsidRPr="00FD1F6E" w:rsidTr="00FA0313">
        <w:trPr>
          <w:trHeight w:val="666"/>
        </w:trPr>
        <w:tc>
          <w:tcPr>
            <w:tcW w:w="7288" w:type="dxa"/>
            <w:gridSpan w:val="3"/>
            <w:tcBorders>
              <w:top w:val="single" w:sz="4" w:space="0" w:color="auto"/>
            </w:tcBorders>
          </w:tcPr>
          <w:p w:rsidR="008A298A" w:rsidRPr="00F50D1C" w:rsidRDefault="008A298A" w:rsidP="00FA0313">
            <w:r w:rsidRPr="00F50D1C">
              <w:t>Администрация муниципального образования: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</w:tcBorders>
          </w:tcPr>
          <w:p w:rsidR="008A298A" w:rsidRPr="000B285E" w:rsidRDefault="008A298A" w:rsidP="00FA031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Получатель субсидии</w:t>
            </w:r>
            <w:r w:rsidRPr="000B285E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8A298A" w:rsidRPr="00FD1F6E" w:rsidTr="00FA0313">
        <w:trPr>
          <w:trHeight w:val="479"/>
        </w:trPr>
        <w:tc>
          <w:tcPr>
            <w:tcW w:w="7288" w:type="dxa"/>
            <w:gridSpan w:val="3"/>
          </w:tcPr>
          <w:p w:rsidR="008A298A" w:rsidRDefault="008A298A" w:rsidP="00FA0313">
            <w:r w:rsidRPr="00F50D1C">
              <w:t>Руководитель</w:t>
            </w:r>
          </w:p>
        </w:tc>
        <w:tc>
          <w:tcPr>
            <w:tcW w:w="7282" w:type="dxa"/>
            <w:gridSpan w:val="4"/>
          </w:tcPr>
          <w:p w:rsidR="008A298A" w:rsidRPr="000B285E" w:rsidRDefault="008A298A" w:rsidP="00FA031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285E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</w:tr>
      <w:tr w:rsidR="000B285E" w:rsidRPr="00FD1F6E" w:rsidTr="00FA0313">
        <w:tc>
          <w:tcPr>
            <w:tcW w:w="7288" w:type="dxa"/>
            <w:gridSpan w:val="3"/>
          </w:tcPr>
          <w:p w:rsidR="000B285E" w:rsidRPr="000B285E" w:rsidRDefault="000B285E" w:rsidP="00FA031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285E">
              <w:rPr>
                <w:rFonts w:ascii="Times New Roman" w:eastAsia="Calibri" w:hAnsi="Times New Roman" w:cs="Times New Roman"/>
              </w:rPr>
              <w:t>_________________/______________</w:t>
            </w:r>
          </w:p>
        </w:tc>
        <w:tc>
          <w:tcPr>
            <w:tcW w:w="7282" w:type="dxa"/>
            <w:gridSpan w:val="4"/>
          </w:tcPr>
          <w:p w:rsidR="000B285E" w:rsidRPr="000B285E" w:rsidRDefault="000B285E" w:rsidP="00FA03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285E">
              <w:rPr>
                <w:rFonts w:ascii="Times New Roman" w:eastAsia="Calibri" w:hAnsi="Times New Roman" w:cs="Times New Roman"/>
              </w:rPr>
              <w:t>__________________/______________</w:t>
            </w:r>
          </w:p>
        </w:tc>
      </w:tr>
      <w:tr w:rsidR="000B285E" w:rsidRPr="00FD1F6E" w:rsidTr="00FA0313">
        <w:tc>
          <w:tcPr>
            <w:tcW w:w="7288" w:type="dxa"/>
            <w:gridSpan w:val="3"/>
          </w:tcPr>
          <w:p w:rsidR="000B285E" w:rsidRPr="000B285E" w:rsidRDefault="000B285E" w:rsidP="00FA031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82" w:type="dxa"/>
            <w:gridSpan w:val="4"/>
          </w:tcPr>
          <w:p w:rsidR="000B285E" w:rsidRPr="000B285E" w:rsidRDefault="000B285E" w:rsidP="00FA03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285E" w:rsidRPr="00FD1F6E" w:rsidTr="00FA0313">
        <w:tc>
          <w:tcPr>
            <w:tcW w:w="7288" w:type="dxa"/>
            <w:gridSpan w:val="3"/>
          </w:tcPr>
          <w:p w:rsidR="000B285E" w:rsidRPr="000B285E" w:rsidRDefault="000B285E" w:rsidP="00FA031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285E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7282" w:type="dxa"/>
            <w:gridSpan w:val="4"/>
          </w:tcPr>
          <w:p w:rsidR="000B285E" w:rsidRPr="000B285E" w:rsidRDefault="000B285E" w:rsidP="00FA03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285E">
              <w:rPr>
                <w:rFonts w:ascii="Times New Roman" w:eastAsia="Calibri" w:hAnsi="Times New Roman" w:cs="Times New Roman"/>
              </w:rPr>
              <w:t>МП</w:t>
            </w:r>
          </w:p>
        </w:tc>
      </w:tr>
    </w:tbl>
    <w:p w:rsidR="000B285E" w:rsidRPr="00027EDA" w:rsidRDefault="000B285E" w:rsidP="000B285E">
      <w:pPr>
        <w:pStyle w:val="a8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27EDA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Приложение №</w:t>
      </w:r>
      <w:r w:rsidR="008A298A" w:rsidRPr="00027EDA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</w:p>
    <w:p w:rsidR="000B285E" w:rsidRPr="00027EDA" w:rsidRDefault="000B285E" w:rsidP="000B285E">
      <w:pPr>
        <w:pStyle w:val="a8"/>
        <w:keepNext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27EDA">
        <w:rPr>
          <w:rFonts w:ascii="Times New Roman" w:hAnsi="Times New Roman" w:cs="Times New Roman"/>
          <w:i w:val="0"/>
          <w:color w:val="auto"/>
          <w:sz w:val="24"/>
          <w:szCs w:val="24"/>
        </w:rPr>
        <w:t>к Соглашению от "__" _</w:t>
      </w:r>
      <w:r w:rsidR="00027EDA">
        <w:rPr>
          <w:rFonts w:ascii="Times New Roman" w:hAnsi="Times New Roman" w:cs="Times New Roman"/>
          <w:i w:val="0"/>
          <w:color w:val="auto"/>
          <w:sz w:val="24"/>
          <w:szCs w:val="24"/>
        </w:rPr>
        <w:t>_____</w:t>
      </w:r>
      <w:bookmarkStart w:id="9" w:name="_GoBack"/>
      <w:bookmarkEnd w:id="9"/>
      <w:r w:rsidRPr="00027EDA">
        <w:rPr>
          <w:rFonts w:ascii="Times New Roman" w:hAnsi="Times New Roman" w:cs="Times New Roman"/>
          <w:i w:val="0"/>
          <w:color w:val="auto"/>
          <w:sz w:val="24"/>
          <w:szCs w:val="24"/>
        </w:rPr>
        <w:t>__ 2020 № ____</w:t>
      </w:r>
    </w:p>
    <w:tbl>
      <w:tblPr>
        <w:tblW w:w="14614" w:type="dxa"/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1701"/>
        <w:gridCol w:w="1418"/>
        <w:gridCol w:w="850"/>
        <w:gridCol w:w="1252"/>
        <w:gridCol w:w="236"/>
        <w:gridCol w:w="1206"/>
        <w:gridCol w:w="13"/>
      </w:tblGrid>
      <w:tr w:rsidR="000B285E" w:rsidRPr="00994041" w:rsidTr="00FA0313">
        <w:trPr>
          <w:gridAfter w:val="1"/>
          <w:wAfter w:w="13" w:type="dxa"/>
          <w:trHeight w:val="615"/>
        </w:trPr>
        <w:tc>
          <w:tcPr>
            <w:tcW w:w="146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85E" w:rsidRPr="00994041" w:rsidRDefault="000B285E" w:rsidP="002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п</w:t>
            </w:r>
            <w:r w:rsidRPr="0099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99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результативности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убсидии 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лиц</w:t>
            </w:r>
            <w:r w:rsidR="002B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индивидуальным предпринимател</w:t>
            </w:r>
            <w:r w:rsidR="002B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уполномоченным участник</w:t>
            </w:r>
            <w:r w:rsidR="002B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договора простого товарищества </w:t>
            </w:r>
            <w:r w:rsidR="00B87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части возмещения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территории </w:t>
            </w:r>
            <w:r w:rsidR="008A2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«Баргузинский район»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с 1 по 30 апреля 2020 года</w:t>
            </w:r>
          </w:p>
        </w:tc>
      </w:tr>
      <w:tr w:rsidR="000B285E" w:rsidRPr="00994041" w:rsidTr="00FA0313">
        <w:trPr>
          <w:gridAfter w:val="1"/>
          <w:wAfter w:w="13" w:type="dxa"/>
          <w:trHeight w:val="555"/>
        </w:trPr>
        <w:tc>
          <w:tcPr>
            <w:tcW w:w="146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85E" w:rsidRPr="00994041" w:rsidTr="00FA0313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85E" w:rsidRPr="00994041" w:rsidTr="00FA0313">
        <w:trPr>
          <w:gridAfter w:val="1"/>
          <w:wAfter w:w="13" w:type="dxa"/>
          <w:trHeight w:val="91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мероприятия, объекта капитального строительства, объекта недвижимого имущества, укрупненного инвестиционного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резу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льтативности за 2020 год</w:t>
            </w:r>
          </w:p>
        </w:tc>
      </w:tr>
      <w:tr w:rsidR="000B285E" w:rsidRPr="00994041" w:rsidTr="00FA0313">
        <w:trPr>
          <w:gridAfter w:val="1"/>
          <w:wAfter w:w="13" w:type="dxa"/>
          <w:trHeight w:val="433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значение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</w:t>
            </w:r>
          </w:p>
        </w:tc>
      </w:tr>
      <w:tr w:rsidR="000B285E" w:rsidRPr="00994041" w:rsidTr="00FA0313">
        <w:trPr>
          <w:gridAfter w:val="1"/>
          <w:wAfter w:w="13" w:type="dxa"/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B285E" w:rsidRPr="009B56F8" w:rsidTr="00FA0313">
        <w:trPr>
          <w:gridAfter w:val="1"/>
          <w:wAfter w:w="13" w:type="dxa"/>
          <w:trHeight w:val="24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8A298A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юридическим 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 индивидуальным предпринимател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ем, уполномоченным участником</w:t>
            </w:r>
            <w:r w:rsidRPr="00994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договора простого товарищества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 транспортных средств задействованных при осуществлении пассажирских перевозок на территории МО «Баргузинский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8A298A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A1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285E" w:rsidRPr="00994041" w:rsidTr="00FA0313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85E" w:rsidRPr="00994041" w:rsidRDefault="000B285E" w:rsidP="00FA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85E" w:rsidRPr="00994041" w:rsidRDefault="000B285E" w:rsidP="00FA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285E" w:rsidRDefault="000B285E" w:rsidP="000B2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A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______________________/_____________________</w:t>
      </w:r>
    </w:p>
    <w:p w:rsidR="008A298A" w:rsidRDefault="008A298A" w:rsidP="000B2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5E" w:rsidRPr="0037553B" w:rsidRDefault="000B285E" w:rsidP="000B2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375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5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5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</w:p>
    <w:p w:rsidR="000B285E" w:rsidRPr="00BE71B1" w:rsidRDefault="000B285E" w:rsidP="000B285E"/>
    <w:p w:rsidR="000B285E" w:rsidRDefault="000B285E" w:rsidP="0001175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285E" w:rsidRPr="000B285E" w:rsidRDefault="000B285E" w:rsidP="0001175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B285E" w:rsidRPr="000B285E" w:rsidSect="000B285E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506"/>
    <w:multiLevelType w:val="hybridMultilevel"/>
    <w:tmpl w:val="82F8FB5E"/>
    <w:lvl w:ilvl="0" w:tplc="F8986D3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415D47AE"/>
    <w:multiLevelType w:val="multilevel"/>
    <w:tmpl w:val="ADE48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CF58FF"/>
    <w:multiLevelType w:val="hybridMultilevel"/>
    <w:tmpl w:val="7490418E"/>
    <w:lvl w:ilvl="0" w:tplc="79D2E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0BD"/>
    <w:rsid w:val="00011754"/>
    <w:rsid w:val="0001447F"/>
    <w:rsid w:val="000169E4"/>
    <w:rsid w:val="00017227"/>
    <w:rsid w:val="00027EDA"/>
    <w:rsid w:val="000800E2"/>
    <w:rsid w:val="0008256D"/>
    <w:rsid w:val="00085A12"/>
    <w:rsid w:val="000932BD"/>
    <w:rsid w:val="00095BCF"/>
    <w:rsid w:val="000B046D"/>
    <w:rsid w:val="000B16D7"/>
    <w:rsid w:val="000B18FA"/>
    <w:rsid w:val="000B285E"/>
    <w:rsid w:val="000C04CE"/>
    <w:rsid w:val="000D3E2C"/>
    <w:rsid w:val="00130111"/>
    <w:rsid w:val="00180878"/>
    <w:rsid w:val="001823C7"/>
    <w:rsid w:val="001856E0"/>
    <w:rsid w:val="0019799C"/>
    <w:rsid w:val="001A3688"/>
    <w:rsid w:val="001A5F59"/>
    <w:rsid w:val="001F29F9"/>
    <w:rsid w:val="00204663"/>
    <w:rsid w:val="00204887"/>
    <w:rsid w:val="002052B0"/>
    <w:rsid w:val="0020701C"/>
    <w:rsid w:val="0021297A"/>
    <w:rsid w:val="0021674B"/>
    <w:rsid w:val="00246D27"/>
    <w:rsid w:val="00286612"/>
    <w:rsid w:val="002A23F3"/>
    <w:rsid w:val="002B1F39"/>
    <w:rsid w:val="002B4836"/>
    <w:rsid w:val="002C4145"/>
    <w:rsid w:val="002D61ED"/>
    <w:rsid w:val="002E54EF"/>
    <w:rsid w:val="002E58BA"/>
    <w:rsid w:val="002F3EF0"/>
    <w:rsid w:val="00302DCC"/>
    <w:rsid w:val="00311C4C"/>
    <w:rsid w:val="00314118"/>
    <w:rsid w:val="003170A2"/>
    <w:rsid w:val="003209FA"/>
    <w:rsid w:val="00340BC5"/>
    <w:rsid w:val="00365C28"/>
    <w:rsid w:val="00367EB0"/>
    <w:rsid w:val="00370787"/>
    <w:rsid w:val="0037639E"/>
    <w:rsid w:val="00377C16"/>
    <w:rsid w:val="00397A5F"/>
    <w:rsid w:val="003A1172"/>
    <w:rsid w:val="003B0AA6"/>
    <w:rsid w:val="003C1A7C"/>
    <w:rsid w:val="003D2CBB"/>
    <w:rsid w:val="00437541"/>
    <w:rsid w:val="004471DA"/>
    <w:rsid w:val="004574C5"/>
    <w:rsid w:val="004C7918"/>
    <w:rsid w:val="004F5D4B"/>
    <w:rsid w:val="0052556C"/>
    <w:rsid w:val="005260C2"/>
    <w:rsid w:val="005360B6"/>
    <w:rsid w:val="0054771A"/>
    <w:rsid w:val="0055302F"/>
    <w:rsid w:val="00572429"/>
    <w:rsid w:val="00590EE3"/>
    <w:rsid w:val="005A1C1E"/>
    <w:rsid w:val="005A570A"/>
    <w:rsid w:val="005C5A8C"/>
    <w:rsid w:val="005D7EAD"/>
    <w:rsid w:val="005E1FB4"/>
    <w:rsid w:val="005F4F47"/>
    <w:rsid w:val="005F594B"/>
    <w:rsid w:val="006026A8"/>
    <w:rsid w:val="006026F6"/>
    <w:rsid w:val="0061794E"/>
    <w:rsid w:val="0064337A"/>
    <w:rsid w:val="00652BF0"/>
    <w:rsid w:val="00661580"/>
    <w:rsid w:val="00663A5B"/>
    <w:rsid w:val="00665B99"/>
    <w:rsid w:val="00677761"/>
    <w:rsid w:val="006A0BC6"/>
    <w:rsid w:val="006B57CF"/>
    <w:rsid w:val="006C3F23"/>
    <w:rsid w:val="006D5F83"/>
    <w:rsid w:val="006F0CA6"/>
    <w:rsid w:val="006F6FBD"/>
    <w:rsid w:val="00702DC4"/>
    <w:rsid w:val="0070500A"/>
    <w:rsid w:val="00705D75"/>
    <w:rsid w:val="00733A7A"/>
    <w:rsid w:val="00745675"/>
    <w:rsid w:val="00757C63"/>
    <w:rsid w:val="00771458"/>
    <w:rsid w:val="00775FA6"/>
    <w:rsid w:val="0077734B"/>
    <w:rsid w:val="007822E4"/>
    <w:rsid w:val="007841C5"/>
    <w:rsid w:val="007A11BB"/>
    <w:rsid w:val="007B4982"/>
    <w:rsid w:val="007B62A0"/>
    <w:rsid w:val="007C7BA2"/>
    <w:rsid w:val="007D20BF"/>
    <w:rsid w:val="007E6EF4"/>
    <w:rsid w:val="007F614F"/>
    <w:rsid w:val="007F7617"/>
    <w:rsid w:val="00807F13"/>
    <w:rsid w:val="0083364D"/>
    <w:rsid w:val="0084324A"/>
    <w:rsid w:val="00850652"/>
    <w:rsid w:val="00860B01"/>
    <w:rsid w:val="00863A3A"/>
    <w:rsid w:val="00890E67"/>
    <w:rsid w:val="008A050C"/>
    <w:rsid w:val="008A298A"/>
    <w:rsid w:val="008A7976"/>
    <w:rsid w:val="008F409A"/>
    <w:rsid w:val="008F7CA3"/>
    <w:rsid w:val="00906F47"/>
    <w:rsid w:val="009076D5"/>
    <w:rsid w:val="0091740F"/>
    <w:rsid w:val="00921975"/>
    <w:rsid w:val="009333B0"/>
    <w:rsid w:val="00946DF1"/>
    <w:rsid w:val="00975C66"/>
    <w:rsid w:val="00982220"/>
    <w:rsid w:val="00983B54"/>
    <w:rsid w:val="00987043"/>
    <w:rsid w:val="009A0A9B"/>
    <w:rsid w:val="009A4901"/>
    <w:rsid w:val="009C5811"/>
    <w:rsid w:val="009D1230"/>
    <w:rsid w:val="009F5B6C"/>
    <w:rsid w:val="00A211CF"/>
    <w:rsid w:val="00A24100"/>
    <w:rsid w:val="00A30F01"/>
    <w:rsid w:val="00A449DF"/>
    <w:rsid w:val="00A51F83"/>
    <w:rsid w:val="00A5419C"/>
    <w:rsid w:val="00A56CD7"/>
    <w:rsid w:val="00A57627"/>
    <w:rsid w:val="00A64213"/>
    <w:rsid w:val="00A770EF"/>
    <w:rsid w:val="00A77C3A"/>
    <w:rsid w:val="00A80ED8"/>
    <w:rsid w:val="00A86DFA"/>
    <w:rsid w:val="00AA2D6B"/>
    <w:rsid w:val="00AC517D"/>
    <w:rsid w:val="00AF2675"/>
    <w:rsid w:val="00AF6C93"/>
    <w:rsid w:val="00B15615"/>
    <w:rsid w:val="00B249D4"/>
    <w:rsid w:val="00B33523"/>
    <w:rsid w:val="00B6105A"/>
    <w:rsid w:val="00B61CD5"/>
    <w:rsid w:val="00B87C42"/>
    <w:rsid w:val="00BA102D"/>
    <w:rsid w:val="00BB2DAB"/>
    <w:rsid w:val="00BB3EA9"/>
    <w:rsid w:val="00BB4EED"/>
    <w:rsid w:val="00BC7DDB"/>
    <w:rsid w:val="00BE1E0E"/>
    <w:rsid w:val="00BE6C1B"/>
    <w:rsid w:val="00C24EA8"/>
    <w:rsid w:val="00C3282C"/>
    <w:rsid w:val="00C34AB4"/>
    <w:rsid w:val="00C36939"/>
    <w:rsid w:val="00C5677B"/>
    <w:rsid w:val="00C61072"/>
    <w:rsid w:val="00C971AF"/>
    <w:rsid w:val="00CA0B27"/>
    <w:rsid w:val="00CC49DB"/>
    <w:rsid w:val="00D07658"/>
    <w:rsid w:val="00D15C95"/>
    <w:rsid w:val="00D604B6"/>
    <w:rsid w:val="00D808AF"/>
    <w:rsid w:val="00DB344D"/>
    <w:rsid w:val="00DD3CE2"/>
    <w:rsid w:val="00DE0C93"/>
    <w:rsid w:val="00E0475A"/>
    <w:rsid w:val="00E076EA"/>
    <w:rsid w:val="00E228AF"/>
    <w:rsid w:val="00E23301"/>
    <w:rsid w:val="00E30BD5"/>
    <w:rsid w:val="00E5242E"/>
    <w:rsid w:val="00E531B0"/>
    <w:rsid w:val="00E5461A"/>
    <w:rsid w:val="00E62B94"/>
    <w:rsid w:val="00E82AFC"/>
    <w:rsid w:val="00E90EF9"/>
    <w:rsid w:val="00EA50BD"/>
    <w:rsid w:val="00EB355A"/>
    <w:rsid w:val="00EC7285"/>
    <w:rsid w:val="00EE5943"/>
    <w:rsid w:val="00EF2B20"/>
    <w:rsid w:val="00F01966"/>
    <w:rsid w:val="00F37A22"/>
    <w:rsid w:val="00F44A3D"/>
    <w:rsid w:val="00F613D1"/>
    <w:rsid w:val="00F80F20"/>
    <w:rsid w:val="00FA0313"/>
    <w:rsid w:val="00FA4397"/>
    <w:rsid w:val="00FD1B83"/>
    <w:rsid w:val="00FE2634"/>
    <w:rsid w:val="00FE2A99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0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047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0475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0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0B285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0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047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0475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0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6E95-2301-4147-B5FF-F3FB7BA0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12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258</cp:revision>
  <cp:lastPrinted>2020-05-25T09:39:00Z</cp:lastPrinted>
  <dcterms:created xsi:type="dcterms:W3CDTF">2020-05-20T06:36:00Z</dcterms:created>
  <dcterms:modified xsi:type="dcterms:W3CDTF">2020-05-29T02:34:00Z</dcterms:modified>
</cp:coreProperties>
</file>