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A6" w:rsidRDefault="008950A6" w:rsidP="008950A6">
      <w:pPr>
        <w:pStyle w:val="a3"/>
        <w:shd w:val="clear" w:color="auto" w:fill="FFFFFF"/>
        <w:spacing w:before="0" w:beforeAutospacing="0" w:after="83" w:afterAutospacing="0"/>
        <w:rPr>
          <w:color w:val="333333"/>
        </w:rPr>
      </w:pPr>
      <w:r w:rsidRPr="008950A6">
        <w:rPr>
          <w:color w:val="333333"/>
        </w:rPr>
        <w:t>Отчеты по результатам проверок за 20</w:t>
      </w:r>
      <w:r w:rsidR="007C479C">
        <w:rPr>
          <w:color w:val="333333"/>
        </w:rPr>
        <w:t>2</w:t>
      </w:r>
      <w:r w:rsidR="0099149F">
        <w:rPr>
          <w:color w:val="333333"/>
        </w:rPr>
        <w:t>2</w:t>
      </w:r>
      <w:r w:rsidRPr="008950A6">
        <w:rPr>
          <w:color w:val="333333"/>
        </w:rPr>
        <w:t xml:space="preserve"> год</w:t>
      </w:r>
    </w:p>
    <w:p w:rsidR="00B63618" w:rsidRDefault="00B63618" w:rsidP="008950A6">
      <w:pPr>
        <w:pStyle w:val="a3"/>
        <w:shd w:val="clear" w:color="auto" w:fill="FFFFFF"/>
        <w:spacing w:before="0" w:beforeAutospacing="0" w:after="83" w:afterAutospacing="0"/>
        <w:rPr>
          <w:color w:val="333333"/>
        </w:rPr>
      </w:pPr>
    </w:p>
    <w:p w:rsidR="005B4CE4" w:rsidRPr="008A25AD" w:rsidRDefault="00676788" w:rsidP="005B4CE4">
      <w:pPr>
        <w:rPr>
          <w:rFonts w:ascii="Times New Roman" w:hAnsi="Times New Roman" w:cs="Times New Roman"/>
          <w:sz w:val="24"/>
          <w:szCs w:val="24"/>
        </w:rPr>
      </w:pPr>
      <w:r w:rsidRPr="008A25AD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A25A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отчет № </w:t>
      </w:r>
      <w:r w:rsidR="001B670C" w:rsidRPr="008A25AD">
        <w:rPr>
          <w:rFonts w:ascii="Times New Roman" w:hAnsi="Times New Roman" w:cs="Times New Roman"/>
          <w:b/>
          <w:color w:val="333333"/>
          <w:sz w:val="24"/>
          <w:szCs w:val="24"/>
        </w:rPr>
        <w:t>1</w:t>
      </w:r>
      <w:r w:rsidRPr="008A25AD">
        <w:rPr>
          <w:rFonts w:ascii="Times New Roman" w:hAnsi="Times New Roman" w:cs="Times New Roman"/>
          <w:color w:val="333333"/>
          <w:sz w:val="24"/>
          <w:szCs w:val="24"/>
        </w:rPr>
        <w:t xml:space="preserve"> от </w:t>
      </w:r>
      <w:r w:rsidR="005B4CE4" w:rsidRPr="008A25AD">
        <w:rPr>
          <w:rFonts w:ascii="Times New Roman" w:hAnsi="Times New Roman" w:cs="Times New Roman"/>
          <w:color w:val="333333"/>
          <w:sz w:val="24"/>
          <w:szCs w:val="24"/>
        </w:rPr>
        <w:t>14</w:t>
      </w:r>
      <w:r w:rsidRPr="008A25AD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5B4CE4" w:rsidRPr="008A25AD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8A25AD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1B670C" w:rsidRPr="008A25AD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8A25AD">
        <w:rPr>
          <w:rFonts w:ascii="Times New Roman" w:hAnsi="Times New Roman" w:cs="Times New Roman"/>
          <w:color w:val="333333"/>
          <w:sz w:val="24"/>
          <w:szCs w:val="24"/>
        </w:rPr>
        <w:t xml:space="preserve">г. </w:t>
      </w:r>
      <w:r w:rsidR="005B4CE4" w:rsidRPr="008A25AD">
        <w:rPr>
          <w:rFonts w:ascii="Times New Roman" w:hAnsi="Times New Roman" w:cs="Times New Roman"/>
          <w:sz w:val="24"/>
          <w:szCs w:val="24"/>
        </w:rPr>
        <w:t>проверка эффективности расходов использования бюджетных средств, направленных в 2021 году на реализацию мероприятий подпрограммы «Развитие физической культуры и спорта» в рамках муниципальной программы «Развитие физической культуры, спорта и молодежной политики в МО «</w:t>
      </w:r>
      <w:proofErr w:type="spellStart"/>
      <w:r w:rsidR="005B4CE4" w:rsidRPr="008A25AD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5B4CE4" w:rsidRPr="008A25AD">
        <w:rPr>
          <w:rFonts w:ascii="Times New Roman" w:hAnsi="Times New Roman" w:cs="Times New Roman"/>
          <w:sz w:val="24"/>
          <w:szCs w:val="24"/>
        </w:rPr>
        <w:t xml:space="preserve"> район» на 2019-2021 годы»</w:t>
      </w:r>
    </w:p>
    <w:p w:rsidR="00140AE8" w:rsidRPr="008A25AD" w:rsidRDefault="00676788" w:rsidP="00140AE8">
      <w:pPr>
        <w:rPr>
          <w:rFonts w:ascii="Times New Roman" w:hAnsi="Times New Roman" w:cs="Times New Roman"/>
          <w:sz w:val="24"/>
          <w:szCs w:val="24"/>
        </w:rPr>
      </w:pPr>
      <w:r w:rsidRPr="008A25A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- отчет № </w:t>
      </w:r>
      <w:r w:rsidR="001B670C" w:rsidRPr="008A25AD">
        <w:rPr>
          <w:rFonts w:ascii="Times New Roman" w:hAnsi="Times New Roman" w:cs="Times New Roman"/>
          <w:b/>
          <w:color w:val="333333"/>
          <w:sz w:val="24"/>
          <w:szCs w:val="24"/>
        </w:rPr>
        <w:t>2</w:t>
      </w:r>
      <w:r w:rsidRPr="008A25AD">
        <w:rPr>
          <w:rFonts w:ascii="Times New Roman" w:hAnsi="Times New Roman" w:cs="Times New Roman"/>
          <w:color w:val="333333"/>
          <w:sz w:val="24"/>
          <w:szCs w:val="24"/>
        </w:rPr>
        <w:t xml:space="preserve"> от </w:t>
      </w:r>
      <w:r w:rsidR="00140AE8" w:rsidRPr="008A25AD">
        <w:rPr>
          <w:rFonts w:ascii="Times New Roman" w:hAnsi="Times New Roman" w:cs="Times New Roman"/>
          <w:color w:val="333333"/>
          <w:sz w:val="24"/>
          <w:szCs w:val="24"/>
        </w:rPr>
        <w:t>31</w:t>
      </w:r>
      <w:r w:rsidRPr="008A25AD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140AE8" w:rsidRPr="008A25AD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8A25AD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1B670C" w:rsidRPr="008A25AD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8A25AD">
        <w:rPr>
          <w:rFonts w:ascii="Times New Roman" w:hAnsi="Times New Roman" w:cs="Times New Roman"/>
          <w:color w:val="333333"/>
          <w:sz w:val="24"/>
          <w:szCs w:val="24"/>
        </w:rPr>
        <w:t xml:space="preserve">г. </w:t>
      </w:r>
      <w:r w:rsidR="00140AE8" w:rsidRPr="008A25AD">
        <w:rPr>
          <w:rFonts w:ascii="Times New Roman" w:hAnsi="Times New Roman" w:cs="Times New Roman"/>
          <w:sz w:val="24"/>
          <w:szCs w:val="24"/>
        </w:rPr>
        <w:t>проверка эффективности и правомерности расходования средств муниципального дорожного фонда МО «</w:t>
      </w:r>
      <w:proofErr w:type="spellStart"/>
      <w:r w:rsidR="00140AE8" w:rsidRPr="008A25AD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140AE8" w:rsidRPr="008A25AD">
        <w:rPr>
          <w:rFonts w:ascii="Times New Roman" w:hAnsi="Times New Roman" w:cs="Times New Roman"/>
          <w:sz w:val="24"/>
          <w:szCs w:val="24"/>
        </w:rPr>
        <w:t xml:space="preserve"> район» за 2021 год</w:t>
      </w:r>
    </w:p>
    <w:p w:rsidR="008A25AD" w:rsidRPr="008A25AD" w:rsidRDefault="00140AE8" w:rsidP="008A25AD">
      <w:pPr>
        <w:rPr>
          <w:rFonts w:ascii="Times New Roman" w:hAnsi="Times New Roman" w:cs="Times New Roman"/>
          <w:sz w:val="24"/>
          <w:szCs w:val="24"/>
        </w:rPr>
      </w:pPr>
      <w:r w:rsidRPr="008A25AD">
        <w:rPr>
          <w:rFonts w:ascii="Times New Roman" w:hAnsi="Times New Roman" w:cs="Times New Roman"/>
          <w:b/>
          <w:color w:val="333333"/>
          <w:sz w:val="24"/>
          <w:szCs w:val="24"/>
        </w:rPr>
        <w:t>- отчет № 3</w:t>
      </w:r>
      <w:r w:rsidRPr="008A25AD">
        <w:rPr>
          <w:rFonts w:ascii="Times New Roman" w:hAnsi="Times New Roman" w:cs="Times New Roman"/>
          <w:color w:val="333333"/>
          <w:sz w:val="24"/>
          <w:szCs w:val="24"/>
        </w:rPr>
        <w:t xml:space="preserve"> от </w:t>
      </w:r>
      <w:r w:rsidR="008A25AD" w:rsidRPr="008A25AD">
        <w:rPr>
          <w:rFonts w:ascii="Times New Roman" w:hAnsi="Times New Roman" w:cs="Times New Roman"/>
          <w:color w:val="333333"/>
          <w:sz w:val="24"/>
          <w:szCs w:val="24"/>
        </w:rPr>
        <w:t xml:space="preserve">07.07.2022г. </w:t>
      </w:r>
      <w:r w:rsidR="008A25AD" w:rsidRPr="008A25AD">
        <w:rPr>
          <w:rFonts w:ascii="Times New Roman" w:hAnsi="Times New Roman" w:cs="Times New Roman"/>
          <w:sz w:val="24"/>
          <w:szCs w:val="24"/>
        </w:rPr>
        <w:t>Проверка исполнения бюджета СП «</w:t>
      </w:r>
      <w:proofErr w:type="spellStart"/>
      <w:r w:rsidR="008A25AD" w:rsidRPr="008A25AD">
        <w:rPr>
          <w:rFonts w:ascii="Times New Roman" w:hAnsi="Times New Roman" w:cs="Times New Roman"/>
          <w:sz w:val="24"/>
          <w:szCs w:val="24"/>
        </w:rPr>
        <w:t>Хилганайское</w:t>
      </w:r>
      <w:proofErr w:type="spellEnd"/>
      <w:r w:rsidR="008A25AD" w:rsidRPr="008A25AD">
        <w:rPr>
          <w:rFonts w:ascii="Times New Roman" w:hAnsi="Times New Roman" w:cs="Times New Roman"/>
          <w:sz w:val="24"/>
          <w:szCs w:val="24"/>
        </w:rPr>
        <w:t>» в 2021 году</w:t>
      </w:r>
    </w:p>
    <w:p w:rsidR="008A25AD" w:rsidRPr="008A25AD" w:rsidRDefault="00676788" w:rsidP="008A25AD">
      <w:pPr>
        <w:rPr>
          <w:rFonts w:ascii="Times New Roman" w:hAnsi="Times New Roman" w:cs="Times New Roman"/>
          <w:sz w:val="24"/>
          <w:szCs w:val="24"/>
        </w:rPr>
      </w:pPr>
      <w:r w:rsidRPr="008A25AD">
        <w:rPr>
          <w:rFonts w:ascii="Times New Roman" w:hAnsi="Times New Roman" w:cs="Times New Roman"/>
          <w:b/>
          <w:color w:val="333333"/>
          <w:sz w:val="24"/>
          <w:szCs w:val="24"/>
        </w:rPr>
        <w:t>- отчет № 4</w:t>
      </w:r>
      <w:r w:rsidRPr="008A25AD">
        <w:rPr>
          <w:rFonts w:ascii="Times New Roman" w:hAnsi="Times New Roman" w:cs="Times New Roman"/>
          <w:color w:val="333333"/>
          <w:sz w:val="24"/>
          <w:szCs w:val="24"/>
        </w:rPr>
        <w:t xml:space="preserve"> от </w:t>
      </w:r>
      <w:r w:rsidR="008A25AD" w:rsidRPr="008A25AD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712572" w:rsidRPr="008A25AD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8A25A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12572" w:rsidRPr="008A25AD">
        <w:rPr>
          <w:rFonts w:ascii="Times New Roman" w:hAnsi="Times New Roman" w:cs="Times New Roman"/>
          <w:color w:val="333333"/>
          <w:sz w:val="24"/>
          <w:szCs w:val="24"/>
        </w:rPr>
        <w:t>07</w:t>
      </w:r>
      <w:r w:rsidRPr="008A25AD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712572" w:rsidRPr="008A25AD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8A25AD">
        <w:rPr>
          <w:rFonts w:ascii="Times New Roman" w:hAnsi="Times New Roman" w:cs="Times New Roman"/>
          <w:color w:val="333333"/>
          <w:sz w:val="24"/>
          <w:szCs w:val="24"/>
        </w:rPr>
        <w:t xml:space="preserve">г. </w:t>
      </w:r>
      <w:r w:rsidR="008A25AD" w:rsidRPr="008A25AD">
        <w:rPr>
          <w:rFonts w:ascii="Times New Roman" w:hAnsi="Times New Roman" w:cs="Times New Roman"/>
          <w:sz w:val="24"/>
          <w:szCs w:val="24"/>
        </w:rPr>
        <w:t xml:space="preserve">проверка соблюдения требований законодательства в сфере закупок в Муниципальном казенном учреждении культуры «Районное </w:t>
      </w:r>
      <w:proofErr w:type="spellStart"/>
      <w:r w:rsidR="008A25AD" w:rsidRPr="008A25AD">
        <w:rPr>
          <w:rFonts w:ascii="Times New Roman" w:hAnsi="Times New Roman" w:cs="Times New Roman"/>
          <w:sz w:val="24"/>
          <w:szCs w:val="24"/>
        </w:rPr>
        <w:t>культурно</w:t>
      </w:r>
      <w:r w:rsidR="008A25AD" w:rsidRPr="008A25AD">
        <w:rPr>
          <w:rFonts w:ascii="Times New Roman" w:hAnsi="Times New Roman" w:cs="Times New Roman"/>
          <w:sz w:val="24"/>
          <w:szCs w:val="24"/>
        </w:rPr>
        <w:softHyphen/>
        <w:t>досуговое</w:t>
      </w:r>
      <w:proofErr w:type="spellEnd"/>
      <w:r w:rsidR="008A25AD" w:rsidRPr="008A25AD">
        <w:rPr>
          <w:rFonts w:ascii="Times New Roman" w:hAnsi="Times New Roman" w:cs="Times New Roman"/>
          <w:sz w:val="24"/>
          <w:szCs w:val="24"/>
        </w:rPr>
        <w:t xml:space="preserve"> объединение»</w:t>
      </w:r>
    </w:p>
    <w:p w:rsidR="00B1030D" w:rsidRPr="00B1030D" w:rsidRDefault="00676788" w:rsidP="00B1030D">
      <w:pPr>
        <w:tabs>
          <w:tab w:val="left" w:pos="2136"/>
        </w:tabs>
        <w:rPr>
          <w:rFonts w:ascii="Times New Roman" w:hAnsi="Times New Roman" w:cs="Times New Roman"/>
          <w:sz w:val="24"/>
          <w:szCs w:val="24"/>
        </w:rPr>
      </w:pPr>
      <w:r w:rsidRPr="00B1030D">
        <w:rPr>
          <w:rFonts w:ascii="Times New Roman" w:hAnsi="Times New Roman" w:cs="Times New Roman"/>
          <w:b/>
          <w:color w:val="333333"/>
          <w:sz w:val="24"/>
          <w:szCs w:val="24"/>
        </w:rPr>
        <w:t>- отчет № 5</w:t>
      </w:r>
      <w:r w:rsidRPr="00B1030D">
        <w:rPr>
          <w:rFonts w:ascii="Times New Roman" w:hAnsi="Times New Roman" w:cs="Times New Roman"/>
          <w:color w:val="333333"/>
          <w:sz w:val="24"/>
          <w:szCs w:val="24"/>
        </w:rPr>
        <w:t xml:space="preserve"> от </w:t>
      </w:r>
      <w:r w:rsidR="00712572" w:rsidRPr="00B1030D">
        <w:rPr>
          <w:rFonts w:ascii="Times New Roman" w:hAnsi="Times New Roman" w:cs="Times New Roman"/>
          <w:color w:val="333333"/>
          <w:sz w:val="24"/>
          <w:szCs w:val="24"/>
        </w:rPr>
        <w:t>16</w:t>
      </w:r>
      <w:r w:rsidRPr="00B1030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12572" w:rsidRPr="00B1030D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B1030D" w:rsidRPr="00B1030D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Pr="00B1030D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712572" w:rsidRPr="00B1030D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B1030D">
        <w:rPr>
          <w:rFonts w:ascii="Times New Roman" w:hAnsi="Times New Roman" w:cs="Times New Roman"/>
          <w:color w:val="333333"/>
          <w:sz w:val="24"/>
          <w:szCs w:val="24"/>
        </w:rPr>
        <w:t xml:space="preserve">г. </w:t>
      </w:r>
      <w:r w:rsidR="00B1030D" w:rsidRPr="00B1030D">
        <w:rPr>
          <w:rFonts w:ascii="Times New Roman" w:hAnsi="Times New Roman" w:cs="Times New Roman"/>
          <w:sz w:val="24"/>
          <w:szCs w:val="24"/>
        </w:rPr>
        <w:t>проверка целевого использования средств резервного фонда Администрации МО «</w:t>
      </w:r>
      <w:proofErr w:type="spellStart"/>
      <w:r w:rsidR="00B1030D" w:rsidRPr="00B1030D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B1030D" w:rsidRPr="00B1030D">
        <w:rPr>
          <w:rFonts w:ascii="Times New Roman" w:hAnsi="Times New Roman" w:cs="Times New Roman"/>
          <w:sz w:val="24"/>
          <w:szCs w:val="24"/>
        </w:rPr>
        <w:t xml:space="preserve"> район» за 2021 год</w:t>
      </w:r>
    </w:p>
    <w:p w:rsidR="00B1030D" w:rsidRDefault="00C47D16" w:rsidP="008C6041">
      <w:pPr>
        <w:pStyle w:val="a3"/>
        <w:shd w:val="clear" w:color="auto" w:fill="FFFFFF"/>
        <w:spacing w:before="0" w:beforeAutospacing="0" w:after="83" w:afterAutospacing="0"/>
        <w:jc w:val="both"/>
      </w:pPr>
      <w:r w:rsidRPr="00B1030D">
        <w:rPr>
          <w:b/>
          <w:color w:val="333333"/>
        </w:rPr>
        <w:t>- отчет № 6</w:t>
      </w:r>
      <w:r w:rsidRPr="008950A6">
        <w:rPr>
          <w:color w:val="333333"/>
        </w:rPr>
        <w:t xml:space="preserve"> от </w:t>
      </w:r>
      <w:r w:rsidR="00B1030D">
        <w:rPr>
          <w:color w:val="333333"/>
        </w:rPr>
        <w:t>10</w:t>
      </w:r>
      <w:r w:rsidRPr="008950A6">
        <w:rPr>
          <w:color w:val="333333"/>
        </w:rPr>
        <w:t>.</w:t>
      </w:r>
      <w:r w:rsidR="00B1030D">
        <w:rPr>
          <w:color w:val="333333"/>
        </w:rPr>
        <w:t>1</w:t>
      </w:r>
      <w:r w:rsidR="00945D9B">
        <w:rPr>
          <w:color w:val="333333"/>
        </w:rPr>
        <w:t>0</w:t>
      </w:r>
      <w:r w:rsidRPr="008950A6">
        <w:rPr>
          <w:color w:val="333333"/>
        </w:rPr>
        <w:t>.20</w:t>
      </w:r>
      <w:r>
        <w:rPr>
          <w:color w:val="333333"/>
        </w:rPr>
        <w:t>2</w:t>
      </w:r>
      <w:r w:rsidR="00945D9B">
        <w:rPr>
          <w:color w:val="333333"/>
        </w:rPr>
        <w:t>1</w:t>
      </w:r>
      <w:r>
        <w:rPr>
          <w:color w:val="333333"/>
        </w:rPr>
        <w:t xml:space="preserve"> </w:t>
      </w:r>
      <w:r w:rsidRPr="008950A6">
        <w:rPr>
          <w:color w:val="333333"/>
        </w:rPr>
        <w:t>г.</w:t>
      </w:r>
      <w:r>
        <w:rPr>
          <w:color w:val="333333"/>
        </w:rPr>
        <w:t xml:space="preserve"> </w:t>
      </w:r>
      <w:proofErr w:type="gramStart"/>
      <w:r w:rsidR="00B1030D">
        <w:t>контроль за</w:t>
      </w:r>
      <w:proofErr w:type="gramEnd"/>
      <w:r w:rsidR="00B1030D">
        <w:t xml:space="preserve"> состоянием муниципального внутреннего и внешнего долга МО «</w:t>
      </w:r>
      <w:proofErr w:type="spellStart"/>
      <w:r w:rsidR="00B1030D">
        <w:t>Баргузинский</w:t>
      </w:r>
      <w:proofErr w:type="spellEnd"/>
      <w:r w:rsidR="00B1030D">
        <w:t xml:space="preserve"> район»</w:t>
      </w:r>
    </w:p>
    <w:p w:rsidR="00B1030D" w:rsidRDefault="00B1030D" w:rsidP="008C6041">
      <w:pPr>
        <w:pStyle w:val="a3"/>
        <w:shd w:val="clear" w:color="auto" w:fill="FFFFFF"/>
        <w:spacing w:before="0" w:beforeAutospacing="0" w:after="83" w:afterAutospacing="0"/>
        <w:jc w:val="both"/>
      </w:pPr>
    </w:p>
    <w:p w:rsidR="008C6041" w:rsidRDefault="008C6041" w:rsidP="008C6041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 w:rsidRPr="008950A6">
        <w:rPr>
          <w:color w:val="333333"/>
        </w:rPr>
        <w:t xml:space="preserve">- отчет № </w:t>
      </w:r>
      <w:r>
        <w:rPr>
          <w:color w:val="333333"/>
        </w:rPr>
        <w:t>7</w:t>
      </w:r>
      <w:r w:rsidRPr="008950A6">
        <w:rPr>
          <w:color w:val="333333"/>
        </w:rPr>
        <w:t xml:space="preserve"> от </w:t>
      </w:r>
      <w:r>
        <w:rPr>
          <w:color w:val="333333"/>
        </w:rPr>
        <w:t>27</w:t>
      </w:r>
      <w:r w:rsidRPr="008950A6">
        <w:rPr>
          <w:color w:val="333333"/>
        </w:rPr>
        <w:t>.</w:t>
      </w:r>
      <w:r>
        <w:rPr>
          <w:color w:val="333333"/>
        </w:rPr>
        <w:t>12</w:t>
      </w:r>
      <w:r w:rsidRPr="008950A6">
        <w:rPr>
          <w:color w:val="333333"/>
        </w:rPr>
        <w:t>.20</w:t>
      </w:r>
      <w:r>
        <w:rPr>
          <w:color w:val="333333"/>
        </w:rPr>
        <w:t xml:space="preserve">21 </w:t>
      </w:r>
      <w:r w:rsidRPr="008950A6">
        <w:rPr>
          <w:color w:val="333333"/>
        </w:rPr>
        <w:t>г.</w:t>
      </w:r>
      <w:r>
        <w:rPr>
          <w:color w:val="333333"/>
        </w:rPr>
        <w:t xml:space="preserve"> проверка эффективности использования бюджетных средств в МКУ «Управление финансов администрации муниципального образования «</w:t>
      </w:r>
      <w:proofErr w:type="spellStart"/>
      <w:r>
        <w:rPr>
          <w:color w:val="333333"/>
        </w:rPr>
        <w:t>Баргузинский</w:t>
      </w:r>
      <w:proofErr w:type="spellEnd"/>
      <w:r>
        <w:rPr>
          <w:color w:val="333333"/>
        </w:rPr>
        <w:t xml:space="preserve"> район», направленных в 2020 году на содержание органов местного самоуправления</w:t>
      </w:r>
    </w:p>
    <w:p w:rsidR="006A1751" w:rsidRDefault="006A1751" w:rsidP="006A1751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 w:rsidRPr="008950A6">
        <w:rPr>
          <w:color w:val="333333"/>
        </w:rPr>
        <w:t xml:space="preserve">- отчет № </w:t>
      </w:r>
      <w:r>
        <w:rPr>
          <w:color w:val="333333"/>
        </w:rPr>
        <w:t>12</w:t>
      </w:r>
      <w:r w:rsidRPr="008950A6">
        <w:rPr>
          <w:color w:val="333333"/>
        </w:rPr>
        <w:t xml:space="preserve"> от </w:t>
      </w:r>
      <w:r>
        <w:rPr>
          <w:color w:val="333333"/>
        </w:rPr>
        <w:t>09</w:t>
      </w:r>
      <w:r w:rsidRPr="008950A6">
        <w:rPr>
          <w:color w:val="333333"/>
        </w:rPr>
        <w:t>.</w:t>
      </w:r>
      <w:r>
        <w:rPr>
          <w:color w:val="333333"/>
        </w:rPr>
        <w:t>11</w:t>
      </w:r>
      <w:r w:rsidRPr="008950A6">
        <w:rPr>
          <w:color w:val="333333"/>
        </w:rPr>
        <w:t>.20</w:t>
      </w:r>
      <w:r>
        <w:rPr>
          <w:color w:val="333333"/>
        </w:rPr>
        <w:t xml:space="preserve">21 </w:t>
      </w:r>
      <w:r w:rsidRPr="008950A6">
        <w:rPr>
          <w:color w:val="333333"/>
        </w:rPr>
        <w:t>г.</w:t>
      </w:r>
      <w:r>
        <w:rPr>
          <w:color w:val="333333"/>
        </w:rPr>
        <w:t xml:space="preserve"> проверка полноты поступления доходов получаемых в виде доходов от аренды земли и имущества в ГП «поселок </w:t>
      </w:r>
      <w:proofErr w:type="spellStart"/>
      <w:r>
        <w:rPr>
          <w:color w:val="333333"/>
        </w:rPr>
        <w:t>Усть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–Б</w:t>
      </w:r>
      <w:proofErr w:type="gramEnd"/>
      <w:r>
        <w:rPr>
          <w:color w:val="333333"/>
        </w:rPr>
        <w:t xml:space="preserve">аргузин» в 2020 году </w:t>
      </w:r>
    </w:p>
    <w:p w:rsidR="008950A6" w:rsidRDefault="00C47D16" w:rsidP="00522EE7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proofErr w:type="gramStart"/>
      <w:r>
        <w:rPr>
          <w:color w:val="333333"/>
        </w:rPr>
        <w:t xml:space="preserve">- проведение по требованию Прокуратуры </w:t>
      </w:r>
      <w:proofErr w:type="spellStart"/>
      <w:r>
        <w:rPr>
          <w:color w:val="333333"/>
        </w:rPr>
        <w:t>Баргузинского</w:t>
      </w:r>
      <w:proofErr w:type="spellEnd"/>
      <w:r>
        <w:rPr>
          <w:color w:val="333333"/>
        </w:rPr>
        <w:t xml:space="preserve"> района  </w:t>
      </w:r>
      <w:r w:rsidR="006A1751">
        <w:rPr>
          <w:color w:val="333333"/>
        </w:rPr>
        <w:t xml:space="preserve">проверки </w:t>
      </w:r>
      <w:r w:rsidR="008C6041">
        <w:rPr>
          <w:color w:val="333333"/>
        </w:rPr>
        <w:t>соблюдения требований бюджетного законодательства, законодательства о контрактной системе в сфере закупок товаров, услуг для муниципальных нужд при реализации национальных проектов в деятельности органов местного самоуправления (использование бюджетных средств, направленных в 2021 году на реализацию мероприятий МП «Формирование</w:t>
      </w:r>
      <w:r w:rsidR="004E10FC">
        <w:rPr>
          <w:color w:val="333333"/>
        </w:rPr>
        <w:t xml:space="preserve"> комфортной городской среды на 2018-2022г.г. в МО «</w:t>
      </w:r>
      <w:proofErr w:type="spellStart"/>
      <w:r w:rsidR="004E10FC">
        <w:rPr>
          <w:color w:val="333333"/>
        </w:rPr>
        <w:t>Баргузинский</w:t>
      </w:r>
      <w:proofErr w:type="spellEnd"/>
      <w:r w:rsidR="004E10FC">
        <w:rPr>
          <w:color w:val="333333"/>
        </w:rPr>
        <w:t xml:space="preserve"> район» Республики Бурятия):</w:t>
      </w:r>
      <w:proofErr w:type="gramEnd"/>
    </w:p>
    <w:p w:rsidR="00C47D16" w:rsidRDefault="00C47D16" w:rsidP="00522EE7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4E10FC">
        <w:rPr>
          <w:color w:val="333333"/>
        </w:rPr>
        <w:t>МКУ «Администрация сельского поселения «</w:t>
      </w:r>
      <w:proofErr w:type="spellStart"/>
      <w:r w:rsidR="004E10FC">
        <w:rPr>
          <w:color w:val="333333"/>
        </w:rPr>
        <w:t>Баргузинское</w:t>
      </w:r>
      <w:proofErr w:type="spellEnd"/>
      <w:r w:rsidR="004E10FC">
        <w:rPr>
          <w:color w:val="333333"/>
        </w:rPr>
        <w:t>»</w:t>
      </w:r>
      <w:r w:rsidR="00522EE7">
        <w:rPr>
          <w:color w:val="333333"/>
        </w:rPr>
        <w:t xml:space="preserve"> </w:t>
      </w:r>
      <w:r>
        <w:rPr>
          <w:color w:val="333333"/>
        </w:rPr>
        <w:t xml:space="preserve"> </w:t>
      </w:r>
    </w:p>
    <w:p w:rsidR="004E10FC" w:rsidRDefault="00522EE7" w:rsidP="00522EE7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4E10FC">
        <w:rPr>
          <w:color w:val="333333"/>
        </w:rPr>
        <w:t>МКУ местная администрация сельского поселения «</w:t>
      </w:r>
      <w:proofErr w:type="spellStart"/>
      <w:r w:rsidR="004E10FC">
        <w:rPr>
          <w:color w:val="333333"/>
        </w:rPr>
        <w:t>Уринское</w:t>
      </w:r>
      <w:proofErr w:type="spellEnd"/>
      <w:r w:rsidR="004E10FC">
        <w:rPr>
          <w:color w:val="333333"/>
        </w:rPr>
        <w:t>»</w:t>
      </w:r>
    </w:p>
    <w:p w:rsidR="00C47D16" w:rsidRDefault="004E10FC" w:rsidP="00522EE7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 xml:space="preserve">- МКУ Администрация муниципального образования городское поселение «поселок </w:t>
      </w:r>
      <w:proofErr w:type="spellStart"/>
      <w:r>
        <w:rPr>
          <w:color w:val="333333"/>
        </w:rPr>
        <w:t>Усть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–Б</w:t>
      </w:r>
      <w:proofErr w:type="gramEnd"/>
      <w:r>
        <w:rPr>
          <w:color w:val="333333"/>
        </w:rPr>
        <w:t>аргузин»</w:t>
      </w:r>
      <w:r w:rsidR="00522EE7">
        <w:rPr>
          <w:color w:val="333333"/>
        </w:rPr>
        <w:t xml:space="preserve"> </w:t>
      </w:r>
    </w:p>
    <w:p w:rsidR="004E10FC" w:rsidRDefault="004E10FC" w:rsidP="00522EE7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>- МКУ «</w:t>
      </w:r>
      <w:proofErr w:type="spellStart"/>
      <w:r>
        <w:rPr>
          <w:color w:val="333333"/>
        </w:rPr>
        <w:t>Баргузинский</w:t>
      </w:r>
      <w:proofErr w:type="spellEnd"/>
      <w:r>
        <w:rPr>
          <w:color w:val="333333"/>
        </w:rPr>
        <w:t xml:space="preserve"> районный комитет имущественных отношений</w:t>
      </w:r>
      <w:r w:rsidR="00B845EA">
        <w:rPr>
          <w:color w:val="333333"/>
        </w:rPr>
        <w:t>»</w:t>
      </w:r>
    </w:p>
    <w:p w:rsidR="00C47D16" w:rsidRDefault="006A1751" w:rsidP="008950A6">
      <w:pPr>
        <w:pStyle w:val="a3"/>
        <w:shd w:val="clear" w:color="auto" w:fill="FFFFFF"/>
        <w:spacing w:before="0" w:beforeAutospacing="0" w:after="83" w:afterAutospacing="0"/>
        <w:rPr>
          <w:color w:val="333333"/>
        </w:rPr>
      </w:pPr>
      <w:r>
        <w:rPr>
          <w:color w:val="333333"/>
        </w:rPr>
        <w:t xml:space="preserve">- проведение по запросу Прокуратуры </w:t>
      </w:r>
      <w:proofErr w:type="spellStart"/>
      <w:r>
        <w:rPr>
          <w:color w:val="333333"/>
        </w:rPr>
        <w:t>Баргузинского</w:t>
      </w:r>
      <w:proofErr w:type="spellEnd"/>
      <w:r>
        <w:rPr>
          <w:color w:val="333333"/>
        </w:rPr>
        <w:t xml:space="preserve"> района  проверки расходования средств местного бюджета МО ГП «поселок </w:t>
      </w:r>
      <w:proofErr w:type="spellStart"/>
      <w:r>
        <w:rPr>
          <w:color w:val="333333"/>
        </w:rPr>
        <w:t>Усть</w:t>
      </w:r>
      <w:proofErr w:type="spellEnd"/>
      <w:r>
        <w:rPr>
          <w:color w:val="333333"/>
        </w:rPr>
        <w:t xml:space="preserve"> –Баргузин» </w:t>
      </w:r>
      <w:bookmarkStart w:id="0" w:name="_GoBack"/>
      <w:bookmarkEnd w:id="0"/>
    </w:p>
    <w:p w:rsidR="00676788" w:rsidRDefault="00676788" w:rsidP="005D36F8">
      <w:pPr>
        <w:pStyle w:val="a3"/>
        <w:shd w:val="clear" w:color="auto" w:fill="FFFFFF"/>
        <w:spacing w:before="0" w:beforeAutospacing="0" w:after="83" w:afterAutospacing="0"/>
        <w:jc w:val="both"/>
      </w:pPr>
    </w:p>
    <w:sectPr w:rsidR="00676788" w:rsidSect="003E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950A6"/>
    <w:rsid w:val="00140AE8"/>
    <w:rsid w:val="00170F7E"/>
    <w:rsid w:val="00175102"/>
    <w:rsid w:val="001B670C"/>
    <w:rsid w:val="00322C1C"/>
    <w:rsid w:val="003B34A7"/>
    <w:rsid w:val="003E2202"/>
    <w:rsid w:val="004E10FC"/>
    <w:rsid w:val="00522EE7"/>
    <w:rsid w:val="005B4CE4"/>
    <w:rsid w:val="005D36F8"/>
    <w:rsid w:val="005E3684"/>
    <w:rsid w:val="006319A9"/>
    <w:rsid w:val="00676788"/>
    <w:rsid w:val="006A1751"/>
    <w:rsid w:val="006E16AA"/>
    <w:rsid w:val="00712572"/>
    <w:rsid w:val="007C479C"/>
    <w:rsid w:val="008950A6"/>
    <w:rsid w:val="008A25AD"/>
    <w:rsid w:val="008C6041"/>
    <w:rsid w:val="00902115"/>
    <w:rsid w:val="00945D9B"/>
    <w:rsid w:val="0099149F"/>
    <w:rsid w:val="009C2933"/>
    <w:rsid w:val="00A44410"/>
    <w:rsid w:val="00B1030D"/>
    <w:rsid w:val="00B63618"/>
    <w:rsid w:val="00B845EA"/>
    <w:rsid w:val="00C47D16"/>
    <w:rsid w:val="00CB204A"/>
    <w:rsid w:val="00CC6C8D"/>
    <w:rsid w:val="00EF2026"/>
    <w:rsid w:val="00F7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5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5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IKsp</dc:creator>
  <cp:lastModifiedBy>IKsp</cp:lastModifiedBy>
  <cp:revision>5</cp:revision>
  <cp:lastPrinted>2022-01-27T03:12:00Z</cp:lastPrinted>
  <dcterms:created xsi:type="dcterms:W3CDTF">2023-01-09T05:51:00Z</dcterms:created>
  <dcterms:modified xsi:type="dcterms:W3CDTF">2023-01-09T06:17:00Z</dcterms:modified>
</cp:coreProperties>
</file>