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012" w:rsidRDefault="00F822F0" w:rsidP="00F822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C45B09" w:rsidRPr="00F822F0" w:rsidRDefault="00C45B09" w:rsidP="00C45B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2F0">
        <w:rPr>
          <w:rFonts w:ascii="Times New Roman" w:hAnsi="Times New Roman" w:cs="Times New Roman"/>
          <w:b/>
          <w:sz w:val="24"/>
          <w:szCs w:val="24"/>
        </w:rPr>
        <w:t>О ДЕЯТЕЛЬНОСТИ КОНТРОЛЬНО-СЧЕТНОЙ ПАЛАТЫ МУНИЦИПАЛЬНОГО ОБРАЗОВАНИЯ «БАРГУЗИНСКИЙ РАЙОН» за 201</w:t>
      </w:r>
      <w:r w:rsidR="00684A8D" w:rsidRPr="00F822F0">
        <w:rPr>
          <w:rFonts w:ascii="Times New Roman" w:hAnsi="Times New Roman" w:cs="Times New Roman"/>
          <w:b/>
          <w:sz w:val="24"/>
          <w:szCs w:val="24"/>
        </w:rPr>
        <w:t>8</w:t>
      </w:r>
      <w:r w:rsidRPr="00F822F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45B09" w:rsidRPr="00F822F0" w:rsidRDefault="00C45B09" w:rsidP="00C45B09">
      <w:pPr>
        <w:pStyle w:val="Default"/>
        <w:spacing w:before="100" w:beforeAutospacing="1" w:after="100" w:afterAutospacing="1"/>
        <w:ind w:firstLine="567"/>
        <w:contextualSpacing/>
        <w:jc w:val="both"/>
      </w:pPr>
      <w:r w:rsidRPr="00F822F0">
        <w:t>Контрольно-счетная палата МО «</w:t>
      </w:r>
      <w:proofErr w:type="spellStart"/>
      <w:r w:rsidRPr="00F822F0">
        <w:t>Баргузинский</w:t>
      </w:r>
      <w:proofErr w:type="spellEnd"/>
      <w:r w:rsidRPr="00F822F0">
        <w:t xml:space="preserve"> район»  является постоянно действующим органом внешнего муниципального финансового контроля, образуемым Советом депутатов МО «</w:t>
      </w:r>
      <w:proofErr w:type="spellStart"/>
      <w:r w:rsidRPr="00F822F0">
        <w:t>Баргузинский</w:t>
      </w:r>
      <w:proofErr w:type="spellEnd"/>
      <w:r w:rsidRPr="00F822F0">
        <w:t xml:space="preserve"> район» и подотчетным ему, обладает  организационной и функциональной независимостью. </w:t>
      </w:r>
    </w:p>
    <w:p w:rsidR="00C45B09" w:rsidRPr="00F822F0" w:rsidRDefault="00C45B09" w:rsidP="00C45B09">
      <w:pPr>
        <w:pStyle w:val="Default"/>
        <w:spacing w:before="100" w:beforeAutospacing="1" w:after="100" w:afterAutospacing="1"/>
        <w:ind w:firstLine="567"/>
        <w:contextualSpacing/>
        <w:jc w:val="both"/>
      </w:pPr>
    </w:p>
    <w:p w:rsidR="00C45B09" w:rsidRPr="00F822F0" w:rsidRDefault="00C45B09" w:rsidP="00C45B09">
      <w:pPr>
        <w:pStyle w:val="Default"/>
        <w:spacing w:before="100" w:beforeAutospacing="1" w:after="100" w:afterAutospacing="1"/>
        <w:ind w:firstLine="567"/>
        <w:contextualSpacing/>
        <w:jc w:val="both"/>
      </w:pPr>
      <w:r w:rsidRPr="00F822F0">
        <w:t xml:space="preserve">Работа Контрольно-счетной палаты строится на развитии и укреплении принципов законности, объективности, эффективности, независимости и гласности, соблюдении профессиональной этики. </w:t>
      </w:r>
    </w:p>
    <w:p w:rsidR="00C45B09" w:rsidRPr="00F822F0" w:rsidRDefault="00C45B09" w:rsidP="00C45B09">
      <w:pPr>
        <w:pStyle w:val="Default"/>
        <w:spacing w:before="100" w:beforeAutospacing="1" w:after="100" w:afterAutospacing="1"/>
        <w:ind w:firstLine="567"/>
        <w:contextualSpacing/>
        <w:jc w:val="both"/>
      </w:pPr>
      <w:r w:rsidRPr="00F822F0">
        <w:t>Отчет содержит характеристику результатов проведенных контрольных и экспертно-аналитических мероприятий, основные выводы и предложения по результатам деятельности Контрольно-счетной палаты, направленные на устранение выявленных нарушений, совершенствование бюджетного процесса и системы управления муниципальной собственностью. В отчете отражены результаты иной деятельности, направленной на повышение эффективности работы палаты, качества ее взаимодействия с контрольно-счетными органами  Республики Бурятия и муниципальных образований, а также задачи на 201</w:t>
      </w:r>
      <w:r w:rsidR="00684A8D" w:rsidRPr="00F822F0">
        <w:t>9</w:t>
      </w:r>
      <w:r w:rsidRPr="00F822F0">
        <w:t xml:space="preserve"> год. </w:t>
      </w:r>
    </w:p>
    <w:p w:rsidR="00C45B09" w:rsidRPr="00F822F0" w:rsidRDefault="00C45B09" w:rsidP="00C45B09">
      <w:pPr>
        <w:pStyle w:val="Default"/>
        <w:spacing w:before="100" w:beforeAutospacing="1" w:after="100" w:afterAutospacing="1"/>
        <w:ind w:firstLine="567"/>
        <w:contextualSpacing/>
        <w:jc w:val="both"/>
      </w:pPr>
      <w:r w:rsidRPr="00F822F0">
        <w:t>Деятельность Контрольно-счетной палаты в 201</w:t>
      </w:r>
      <w:r w:rsidR="00684A8D" w:rsidRPr="00F822F0">
        <w:t>8</w:t>
      </w:r>
      <w:r w:rsidRPr="00F822F0">
        <w:t xml:space="preserve"> году была направлена на решение важнейших задач внешнего финансового контроля с целью представления главе МО «</w:t>
      </w:r>
      <w:proofErr w:type="spellStart"/>
      <w:r w:rsidRPr="00F822F0">
        <w:t>Баргузинский</w:t>
      </w:r>
      <w:proofErr w:type="spellEnd"/>
      <w:r w:rsidRPr="00F822F0">
        <w:t xml:space="preserve"> район», Совету депутатов отчетов объективной информации о состоянии бюджетной и финансовой дисциплины в муниципальном районе.</w:t>
      </w:r>
    </w:p>
    <w:p w:rsidR="00C45B09" w:rsidRPr="00F822F0" w:rsidRDefault="00C45B09" w:rsidP="00C45B09">
      <w:pPr>
        <w:pStyle w:val="Default"/>
        <w:spacing w:before="100" w:beforeAutospacing="1" w:after="100" w:afterAutospacing="1"/>
        <w:ind w:firstLine="567"/>
        <w:contextualSpacing/>
        <w:jc w:val="both"/>
      </w:pPr>
      <w:r w:rsidRPr="00F822F0">
        <w:t xml:space="preserve">Для обеспечения сбалансированности, комплексности и достаточности контрольных и экспертно-аналитических мероприятий, а также   </w:t>
      </w:r>
      <w:proofErr w:type="spellStart"/>
      <w:r w:rsidRPr="00F822F0">
        <w:t>востребованности</w:t>
      </w:r>
      <w:proofErr w:type="spellEnd"/>
      <w:r w:rsidRPr="00F822F0">
        <w:t xml:space="preserve"> их результатов в основу плана работы Палаты на 201</w:t>
      </w:r>
      <w:r w:rsidR="00684A8D" w:rsidRPr="00F822F0">
        <w:t>8</w:t>
      </w:r>
      <w:r w:rsidRPr="00F822F0">
        <w:t xml:space="preserve"> год, как и в предыдущие годы, были положены предложения Совета депутатов, Главы МО «</w:t>
      </w:r>
      <w:proofErr w:type="spellStart"/>
      <w:r w:rsidRPr="00F822F0">
        <w:t>Баргузинский</w:t>
      </w:r>
      <w:proofErr w:type="spellEnd"/>
      <w:r w:rsidRPr="00F822F0">
        <w:t xml:space="preserve"> район».</w:t>
      </w:r>
    </w:p>
    <w:p w:rsidR="00C45B09" w:rsidRPr="00F822F0" w:rsidRDefault="00C45B09" w:rsidP="00C45B09">
      <w:pPr>
        <w:pStyle w:val="Default"/>
        <w:spacing w:before="100" w:beforeAutospacing="1" w:after="100" w:afterAutospacing="1"/>
        <w:ind w:firstLine="567"/>
        <w:contextualSpacing/>
        <w:jc w:val="both"/>
        <w:rPr>
          <w:color w:val="auto"/>
        </w:rPr>
      </w:pPr>
      <w:r w:rsidRPr="00F822F0">
        <w:t xml:space="preserve">В </w:t>
      </w:r>
      <w:r w:rsidRPr="00F822F0">
        <w:rPr>
          <w:color w:val="auto"/>
        </w:rPr>
        <w:t xml:space="preserve">рамках каждого контрольного и экспертно-аналитического мероприятия анализировалось соблюдение требований законодательства в сфере бюджетных правоотношений. Изучение нормативных актов в практике их применения позволяло выявлять пробелы и несогласованность норм права, оценивать полноту регламентации деятельности органов местного самоуправления, учреждений и </w:t>
      </w:r>
      <w:proofErr w:type="gramStart"/>
      <w:r w:rsidRPr="00F822F0">
        <w:rPr>
          <w:color w:val="auto"/>
        </w:rPr>
        <w:t>организаций</w:t>
      </w:r>
      <w:proofErr w:type="gramEnd"/>
      <w:r w:rsidRPr="00F822F0">
        <w:rPr>
          <w:color w:val="auto"/>
        </w:rPr>
        <w:t xml:space="preserve"> различных организационно-правовых форм. </w:t>
      </w:r>
    </w:p>
    <w:p w:rsidR="006B609E" w:rsidRPr="00F822F0" w:rsidRDefault="00C45B09" w:rsidP="00406D8B">
      <w:pPr>
        <w:pStyle w:val="Default"/>
        <w:spacing w:before="100" w:beforeAutospacing="1" w:after="100" w:afterAutospacing="1"/>
        <w:ind w:firstLine="567"/>
        <w:contextualSpacing/>
        <w:jc w:val="both"/>
      </w:pPr>
      <w:bookmarkStart w:id="0" w:name="_GoBack"/>
      <w:bookmarkEnd w:id="0"/>
      <w:r w:rsidRPr="00F822F0">
        <w:t>Всего в 201</w:t>
      </w:r>
      <w:r w:rsidR="00684A8D" w:rsidRPr="00F822F0">
        <w:t>8</w:t>
      </w:r>
      <w:r w:rsidRPr="00F822F0">
        <w:t xml:space="preserve"> году Контрольно-счетной палатой проведено 22 контрольных мероприятий, </w:t>
      </w:r>
      <w:r w:rsidR="00684A8D" w:rsidRPr="00F822F0">
        <w:t>51</w:t>
      </w:r>
      <w:r w:rsidRPr="00F822F0">
        <w:t xml:space="preserve"> экспертно-аналитических мероприятий. В ходе проведения проверок выявлены нарушения Бюджетного кодекса РФ, Трудового кодекса РФ, федеральных законов, постановлений Правительства РФ, нормативных правовых актов РФ по ведению бухгалтерского учета и отчетности, постановлений и распоряжений Администрации МО «</w:t>
      </w:r>
      <w:proofErr w:type="spellStart"/>
      <w:r w:rsidRPr="00F822F0">
        <w:t>Баргузинский</w:t>
      </w:r>
      <w:proofErr w:type="spellEnd"/>
      <w:r w:rsidRPr="00F822F0">
        <w:t xml:space="preserve"> район», других нормативных правовых актов Российской Федерации и Республики Бурятия.</w:t>
      </w:r>
      <w:r w:rsidR="006B609E" w:rsidRPr="00F822F0">
        <w:t xml:space="preserve"> </w:t>
      </w:r>
    </w:p>
    <w:p w:rsidR="00C45B09" w:rsidRPr="00F822F0" w:rsidRDefault="00406D8B" w:rsidP="00406D8B">
      <w:pPr>
        <w:pStyle w:val="Default"/>
        <w:spacing w:before="100" w:beforeAutospacing="1" w:after="100" w:afterAutospacing="1"/>
        <w:contextualSpacing/>
        <w:jc w:val="both"/>
      </w:pPr>
      <w:r w:rsidRPr="00F822F0">
        <w:t xml:space="preserve">  </w:t>
      </w:r>
      <w:r w:rsidR="00C45B09" w:rsidRPr="00F822F0">
        <w:t>Контрольно-счетной палатой выявлены нарушения и недостатки, которые привели к следующим негативным последствиям:</w:t>
      </w:r>
    </w:p>
    <w:p w:rsidR="00684A8D" w:rsidRPr="00F822F0" w:rsidRDefault="00C45B09" w:rsidP="00684A8D">
      <w:pPr>
        <w:pStyle w:val="Default"/>
        <w:spacing w:before="100" w:beforeAutospacing="1" w:after="100" w:afterAutospacing="1"/>
        <w:ind w:firstLine="567"/>
        <w:contextualSpacing/>
        <w:jc w:val="both"/>
      </w:pPr>
      <w:r w:rsidRPr="00F822F0">
        <w:t xml:space="preserve">- нецелевому использованию бюджетных средств - </w:t>
      </w:r>
      <w:r w:rsidR="00684A8D" w:rsidRPr="00F822F0">
        <w:t xml:space="preserve">19,1 </w:t>
      </w:r>
      <w:r w:rsidRPr="00F822F0">
        <w:t>тыс. руб.</w:t>
      </w:r>
      <w:r w:rsidR="00684A8D" w:rsidRPr="00F822F0">
        <w:t xml:space="preserve">  </w:t>
      </w:r>
    </w:p>
    <w:p w:rsidR="00C45B09" w:rsidRPr="00F822F0" w:rsidRDefault="00684A8D" w:rsidP="00684A8D">
      <w:pPr>
        <w:pStyle w:val="Default"/>
        <w:spacing w:before="100" w:beforeAutospacing="1" w:after="100" w:afterAutospacing="1"/>
        <w:ind w:firstLine="567"/>
        <w:contextualSpacing/>
        <w:jc w:val="both"/>
      </w:pPr>
      <w:r w:rsidRPr="00F822F0">
        <w:t>(24, 7</w:t>
      </w:r>
      <w:r w:rsidR="00F822F0">
        <w:t xml:space="preserve"> </w:t>
      </w:r>
      <w:r w:rsidRPr="00F822F0">
        <w:t>тыс</w:t>
      </w:r>
      <w:proofErr w:type="gramStart"/>
      <w:r w:rsidRPr="00F822F0">
        <w:t>.р</w:t>
      </w:r>
      <w:proofErr w:type="gramEnd"/>
      <w:r w:rsidRPr="00F822F0">
        <w:t xml:space="preserve">уб. - 2017 г.) </w:t>
      </w:r>
    </w:p>
    <w:p w:rsidR="00C45B09" w:rsidRPr="00F822F0" w:rsidRDefault="00C45B09" w:rsidP="00C45B09">
      <w:pPr>
        <w:pStyle w:val="Default"/>
        <w:spacing w:before="100" w:beforeAutospacing="1" w:after="100" w:afterAutospacing="1"/>
        <w:ind w:firstLine="567"/>
        <w:contextualSpacing/>
        <w:jc w:val="both"/>
      </w:pPr>
      <w:r w:rsidRPr="00F822F0">
        <w:t xml:space="preserve">- нарушение при формировании и исполнении бюджета </w:t>
      </w:r>
      <w:r w:rsidR="00684A8D" w:rsidRPr="00F822F0">
        <w:t>–</w:t>
      </w:r>
      <w:r w:rsidRPr="00F822F0">
        <w:t xml:space="preserve"> </w:t>
      </w:r>
      <w:r w:rsidR="006B609E" w:rsidRPr="00F822F0">
        <w:t>625 272,6</w:t>
      </w:r>
      <w:r w:rsidR="00684A8D" w:rsidRPr="00F822F0">
        <w:t xml:space="preserve"> тыс</w:t>
      </w:r>
      <w:proofErr w:type="gramStart"/>
      <w:r w:rsidR="00684A8D" w:rsidRPr="00F822F0">
        <w:t>.р</w:t>
      </w:r>
      <w:proofErr w:type="gramEnd"/>
      <w:r w:rsidR="00684A8D" w:rsidRPr="00F822F0">
        <w:t>уб.        (</w:t>
      </w:r>
      <w:r w:rsidRPr="00F822F0">
        <w:t>256</w:t>
      </w:r>
      <w:r w:rsidR="00684A8D" w:rsidRPr="00F822F0">
        <w:t xml:space="preserve"> </w:t>
      </w:r>
      <w:r w:rsidRPr="00F822F0">
        <w:t>818,4тыс. руб.</w:t>
      </w:r>
      <w:r w:rsidR="00684A8D" w:rsidRPr="00F822F0">
        <w:t>-2017г)</w:t>
      </w:r>
    </w:p>
    <w:p w:rsidR="00406D8B" w:rsidRPr="00F822F0" w:rsidRDefault="00C45B09" w:rsidP="00406D8B">
      <w:pPr>
        <w:pStyle w:val="Default"/>
        <w:spacing w:before="100" w:beforeAutospacing="1" w:after="100" w:afterAutospacing="1"/>
        <w:ind w:firstLine="567"/>
        <w:contextualSpacing/>
        <w:jc w:val="both"/>
        <w:rPr>
          <w:color w:val="auto"/>
        </w:rPr>
      </w:pPr>
      <w:r w:rsidRPr="00F822F0">
        <w:t xml:space="preserve">- неэффективным расходам бюджета </w:t>
      </w:r>
      <w:r w:rsidR="00684A8D" w:rsidRPr="00F822F0">
        <w:t>–</w:t>
      </w:r>
      <w:r w:rsidRPr="00F822F0">
        <w:t xml:space="preserve"> </w:t>
      </w:r>
      <w:r w:rsidR="006B609E" w:rsidRPr="00F822F0">
        <w:t>1 212,3</w:t>
      </w:r>
      <w:r w:rsidR="00684A8D" w:rsidRPr="00F822F0">
        <w:t xml:space="preserve"> тыс</w:t>
      </w:r>
      <w:proofErr w:type="gramStart"/>
      <w:r w:rsidR="00684A8D" w:rsidRPr="00F822F0">
        <w:t>.р</w:t>
      </w:r>
      <w:proofErr w:type="gramEnd"/>
      <w:r w:rsidR="00684A8D" w:rsidRPr="00F822F0">
        <w:t>уб.(</w:t>
      </w:r>
      <w:r w:rsidRPr="00F822F0">
        <w:t>1</w:t>
      </w:r>
      <w:r w:rsidR="006B609E" w:rsidRPr="00F822F0">
        <w:t xml:space="preserve"> </w:t>
      </w:r>
      <w:r w:rsidRPr="00F822F0">
        <w:t>667,0 тыс. руб.</w:t>
      </w:r>
      <w:r w:rsidR="00684A8D" w:rsidRPr="00F822F0">
        <w:t>-2017 г.)</w:t>
      </w:r>
      <w:r w:rsidR="00406D8B" w:rsidRPr="00F822F0">
        <w:rPr>
          <w:color w:val="auto"/>
        </w:rPr>
        <w:t xml:space="preserve"> </w:t>
      </w:r>
    </w:p>
    <w:p w:rsidR="00406D8B" w:rsidRPr="00F822F0" w:rsidRDefault="00406D8B" w:rsidP="00406D8B">
      <w:pPr>
        <w:pStyle w:val="Default"/>
        <w:spacing w:before="100" w:beforeAutospacing="1" w:after="100" w:afterAutospacing="1"/>
        <w:ind w:firstLine="567"/>
        <w:contextualSpacing/>
        <w:jc w:val="both"/>
        <w:rPr>
          <w:color w:val="auto"/>
        </w:rPr>
      </w:pPr>
      <w:r w:rsidRPr="00F822F0">
        <w:rPr>
          <w:color w:val="auto"/>
        </w:rPr>
        <w:t>- неправомерные расходы бюджета – 1 745,5 тыс. руб.</w:t>
      </w:r>
    </w:p>
    <w:p w:rsidR="00C45B09" w:rsidRPr="00F822F0" w:rsidRDefault="00C45B09" w:rsidP="00C45B09">
      <w:pPr>
        <w:pStyle w:val="Default"/>
        <w:spacing w:before="100" w:beforeAutospacing="1" w:after="100" w:afterAutospacing="1"/>
        <w:ind w:firstLine="567"/>
        <w:contextualSpacing/>
        <w:jc w:val="both"/>
      </w:pPr>
    </w:p>
    <w:p w:rsidR="00C45B09" w:rsidRPr="00F822F0" w:rsidRDefault="00C45B09" w:rsidP="00C45B09">
      <w:pPr>
        <w:pStyle w:val="Default"/>
        <w:spacing w:before="100" w:beforeAutospacing="1" w:after="100" w:afterAutospacing="1"/>
        <w:ind w:firstLine="567"/>
        <w:contextualSpacing/>
        <w:jc w:val="both"/>
      </w:pPr>
      <w:r w:rsidRPr="00F822F0">
        <w:lastRenderedPageBreak/>
        <w:t>- нарушение ведения бух. учета составление и предоставление бухгалтерско</w:t>
      </w:r>
      <w:proofErr w:type="gramStart"/>
      <w:r w:rsidRPr="00F822F0">
        <w:t>й(</w:t>
      </w:r>
      <w:proofErr w:type="gramEnd"/>
      <w:r w:rsidRPr="00F822F0">
        <w:t xml:space="preserve">финансовой) отчетности </w:t>
      </w:r>
      <w:r w:rsidR="00684A8D" w:rsidRPr="00F822F0">
        <w:t>–</w:t>
      </w:r>
      <w:r w:rsidRPr="00F822F0">
        <w:t xml:space="preserve"> </w:t>
      </w:r>
      <w:r w:rsidR="00406D8B" w:rsidRPr="00F822F0">
        <w:t>11 693,43</w:t>
      </w:r>
      <w:r w:rsidR="00684A8D" w:rsidRPr="00F822F0">
        <w:t xml:space="preserve"> тыс.руб. (</w:t>
      </w:r>
      <w:r w:rsidRPr="00F822F0">
        <w:t>2190,4 тыс. руб.</w:t>
      </w:r>
      <w:r w:rsidR="00684A8D" w:rsidRPr="00F822F0">
        <w:t>-2017г.)</w:t>
      </w:r>
    </w:p>
    <w:p w:rsidR="00406D8B" w:rsidRPr="00F822F0" w:rsidRDefault="00C45B09" w:rsidP="00406D8B">
      <w:pPr>
        <w:pStyle w:val="Default"/>
        <w:spacing w:before="100" w:beforeAutospacing="1" w:after="100" w:afterAutospacing="1"/>
        <w:ind w:firstLine="567"/>
        <w:contextualSpacing/>
        <w:jc w:val="both"/>
      </w:pPr>
      <w:r w:rsidRPr="00F822F0">
        <w:t xml:space="preserve">- прочим финансовым нарушениям – </w:t>
      </w:r>
      <w:r w:rsidR="00406D8B" w:rsidRPr="00F822F0">
        <w:t>6 073,19</w:t>
      </w:r>
      <w:r w:rsidR="00684A8D" w:rsidRPr="00F822F0">
        <w:t xml:space="preserve"> тыс</w:t>
      </w:r>
      <w:proofErr w:type="gramStart"/>
      <w:r w:rsidR="00684A8D" w:rsidRPr="00F822F0">
        <w:t>.р</w:t>
      </w:r>
      <w:proofErr w:type="gramEnd"/>
      <w:r w:rsidR="00684A8D" w:rsidRPr="00F822F0">
        <w:t>уб.</w:t>
      </w:r>
      <w:r w:rsidR="00406D8B" w:rsidRPr="00F822F0">
        <w:rPr>
          <w:color w:val="auto"/>
        </w:rPr>
        <w:t xml:space="preserve"> в т.ч.нарушения в сфере закупок 5894,39 тыс.руб.</w:t>
      </w:r>
      <w:r w:rsidR="00406D8B" w:rsidRPr="00F822F0">
        <w:t xml:space="preserve"> (500,0 тыс. руб.-2017г.)</w:t>
      </w:r>
    </w:p>
    <w:p w:rsidR="00406D8B" w:rsidRPr="00F822F0" w:rsidRDefault="00406D8B" w:rsidP="00406D8B">
      <w:pPr>
        <w:pStyle w:val="Default"/>
        <w:spacing w:before="100" w:beforeAutospacing="1" w:after="100" w:afterAutospacing="1"/>
        <w:ind w:firstLine="567"/>
        <w:contextualSpacing/>
        <w:jc w:val="both"/>
        <w:rPr>
          <w:color w:val="auto"/>
        </w:rPr>
      </w:pPr>
    </w:p>
    <w:p w:rsidR="00406D8B" w:rsidRPr="00F822F0" w:rsidRDefault="00406D8B" w:rsidP="00406D8B">
      <w:pPr>
        <w:pStyle w:val="Default"/>
        <w:spacing w:before="100" w:beforeAutospacing="1" w:after="100" w:afterAutospacing="1"/>
        <w:ind w:firstLine="567"/>
        <w:contextualSpacing/>
        <w:jc w:val="both"/>
      </w:pPr>
      <w:r w:rsidRPr="00F822F0">
        <w:t>По нарушениям, требующим принятия мер реагирования по итогам проверок, направлено 50 представлений, в том числе 49 исполнены. Устранено выявленных нарушений- 625,3 тыс. руб.</w:t>
      </w:r>
    </w:p>
    <w:p w:rsidR="00C45B09" w:rsidRPr="00F822F0" w:rsidRDefault="00C45B09" w:rsidP="00C45B0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22F0">
        <w:rPr>
          <w:rFonts w:ascii="Times New Roman" w:hAnsi="Times New Roman" w:cs="Times New Roman"/>
          <w:sz w:val="24"/>
          <w:szCs w:val="24"/>
        </w:rPr>
        <w:t xml:space="preserve">Контрольно-счетной палатой разработана действенная система </w:t>
      </w:r>
      <w:proofErr w:type="gramStart"/>
      <w:r w:rsidRPr="00F822F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822F0">
        <w:rPr>
          <w:rFonts w:ascii="Times New Roman" w:hAnsi="Times New Roman" w:cs="Times New Roman"/>
          <w:sz w:val="24"/>
          <w:szCs w:val="24"/>
        </w:rPr>
        <w:t xml:space="preserve"> исполнением участниками бюджетного процесса направленных им представлений, которые в отчетном году в основном исполнены в установленные сроки. Достоверность сведений, указанных в ответах на представления, проверяется Контрольно-счетной палатой при повторных плановых мероприятиях.</w:t>
      </w:r>
    </w:p>
    <w:p w:rsidR="00C45B09" w:rsidRPr="00F822F0" w:rsidRDefault="00C45B09" w:rsidP="00C45B0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22F0">
        <w:rPr>
          <w:rFonts w:ascii="Times New Roman" w:hAnsi="Times New Roman" w:cs="Times New Roman"/>
          <w:sz w:val="24"/>
          <w:szCs w:val="24"/>
        </w:rPr>
        <w:t>Итоги контрольных мероприятий, проведенных Контрольно-счетной палатой в отчетном периоде, свидетельствует о том, что в ходе формирования и исполнения бюджета имеются достаточные резервы совершенствования бюджетного процесса и бюджетных процедур, укрепления финансовой дисциплины.</w:t>
      </w:r>
    </w:p>
    <w:p w:rsidR="00C45B09" w:rsidRPr="00F822F0" w:rsidRDefault="00C45B09" w:rsidP="00C45B09">
      <w:pPr>
        <w:pStyle w:val="Default"/>
        <w:spacing w:before="100" w:beforeAutospacing="1" w:after="100" w:afterAutospacing="1"/>
        <w:ind w:firstLine="567"/>
        <w:contextualSpacing/>
        <w:jc w:val="both"/>
      </w:pPr>
      <w:r w:rsidRPr="00F822F0">
        <w:t xml:space="preserve">Палата осуществляет экспертно-аналитическую деятельность в рамках, возложенных на нее действующим законодательством задач и полномочий путем проведения: </w:t>
      </w:r>
    </w:p>
    <w:p w:rsidR="00C45B09" w:rsidRPr="00F822F0" w:rsidRDefault="00C45B09" w:rsidP="00C45B09">
      <w:pPr>
        <w:pStyle w:val="Default"/>
        <w:spacing w:before="100" w:beforeAutospacing="1" w:after="100" w:afterAutospacing="1"/>
        <w:ind w:firstLine="567"/>
        <w:contextualSpacing/>
        <w:jc w:val="both"/>
      </w:pPr>
      <w:r w:rsidRPr="00F822F0">
        <w:t>- экспертной оценки проектов бюджета муниципального образования «</w:t>
      </w:r>
      <w:proofErr w:type="spellStart"/>
      <w:r w:rsidRPr="00F822F0">
        <w:t>Баргузинский</w:t>
      </w:r>
      <w:proofErr w:type="spellEnd"/>
      <w:r w:rsidRPr="00F822F0">
        <w:t xml:space="preserve"> район» городского и сельских поселений, иных нормативных правовых актов бюджетного законодательства Российской Федерации, в том числе обоснованности показателей (параметров и характеристик) бюджетов; </w:t>
      </w:r>
    </w:p>
    <w:p w:rsidR="00C45B09" w:rsidRPr="00F822F0" w:rsidRDefault="00C45B09" w:rsidP="00C45B09">
      <w:pPr>
        <w:pStyle w:val="Default"/>
        <w:spacing w:before="100" w:beforeAutospacing="1" w:after="100" w:afterAutospacing="1"/>
        <w:ind w:firstLine="567"/>
        <w:contextualSpacing/>
        <w:jc w:val="both"/>
      </w:pPr>
      <w:r w:rsidRPr="00F822F0">
        <w:t>- внешней проверки годового отчета об исполнении бюджета МО «</w:t>
      </w:r>
      <w:proofErr w:type="spellStart"/>
      <w:r w:rsidRPr="00F822F0">
        <w:t>Баргузинский</w:t>
      </w:r>
      <w:proofErr w:type="spellEnd"/>
      <w:r w:rsidRPr="00F822F0">
        <w:t xml:space="preserve"> район» городского и сельских поселений, </w:t>
      </w:r>
      <w:proofErr w:type="gramStart"/>
      <w:r w:rsidRPr="00F822F0">
        <w:t>контроля за</w:t>
      </w:r>
      <w:proofErr w:type="gramEnd"/>
      <w:r w:rsidRPr="00F822F0">
        <w:t xml:space="preserve">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 годовых отчетов об исполнении бюджета; </w:t>
      </w:r>
    </w:p>
    <w:p w:rsidR="00C45B09" w:rsidRPr="00F822F0" w:rsidRDefault="00C45B09" w:rsidP="00C45B09">
      <w:pPr>
        <w:pStyle w:val="Default"/>
        <w:spacing w:before="100" w:beforeAutospacing="1" w:after="100" w:afterAutospacing="1"/>
        <w:ind w:firstLine="567"/>
        <w:contextualSpacing/>
        <w:jc w:val="both"/>
      </w:pPr>
      <w:r w:rsidRPr="00F822F0">
        <w:t>- финансово-экономической экспертизы проектов муниципальных правовых актов (включая обоснованность финансово-экономических обоснований) в части, касающейся расходных обязательств МО «</w:t>
      </w:r>
      <w:proofErr w:type="spellStart"/>
      <w:r w:rsidRPr="00F822F0">
        <w:t>Баргузинский</w:t>
      </w:r>
      <w:proofErr w:type="spellEnd"/>
      <w:r w:rsidRPr="00F822F0">
        <w:t xml:space="preserve"> район», экспертизы муниципальных программ; </w:t>
      </w:r>
    </w:p>
    <w:p w:rsidR="00C45B09" w:rsidRPr="00F822F0" w:rsidRDefault="00C45B09" w:rsidP="00C45B09">
      <w:pPr>
        <w:pStyle w:val="Default"/>
        <w:spacing w:before="100" w:beforeAutospacing="1" w:after="100" w:afterAutospacing="1"/>
        <w:ind w:firstLine="567"/>
        <w:contextualSpacing/>
        <w:jc w:val="both"/>
      </w:pPr>
      <w:r w:rsidRPr="00F822F0">
        <w:t xml:space="preserve">- мониторингов и обследований. </w:t>
      </w:r>
    </w:p>
    <w:p w:rsidR="00C45B09" w:rsidRPr="00F822F0" w:rsidRDefault="00C45B09" w:rsidP="00C45B09">
      <w:pPr>
        <w:pStyle w:val="Default"/>
        <w:spacing w:before="100" w:beforeAutospacing="1" w:after="100" w:afterAutospacing="1"/>
        <w:ind w:firstLine="567"/>
        <w:contextualSpacing/>
        <w:jc w:val="both"/>
      </w:pPr>
    </w:p>
    <w:p w:rsidR="00C45B09" w:rsidRPr="00F822F0" w:rsidRDefault="00C45B09" w:rsidP="00C45B09">
      <w:pPr>
        <w:pStyle w:val="Default"/>
        <w:spacing w:before="100" w:beforeAutospacing="1" w:after="100" w:afterAutospacing="1"/>
        <w:ind w:firstLine="567"/>
        <w:contextualSpacing/>
        <w:jc w:val="both"/>
      </w:pPr>
      <w:r w:rsidRPr="00F822F0">
        <w:t>В условиях реализации программно-целевого принципа исполнения бюджета муниципального района укрепление экспертно-аналитического направления деятельности и сосредоточение усилий на работе по профилактике нарушений бюджетного процесса – одно из приоритетных направлений деятельности Контрольно-счетной палаты в 201</w:t>
      </w:r>
      <w:r w:rsidR="006239B7" w:rsidRPr="00F822F0">
        <w:t>8</w:t>
      </w:r>
      <w:r w:rsidRPr="00F822F0">
        <w:t xml:space="preserve"> году. </w:t>
      </w:r>
    </w:p>
    <w:p w:rsidR="006239B7" w:rsidRPr="00F822F0" w:rsidRDefault="006239B7" w:rsidP="006239B7">
      <w:pPr>
        <w:pStyle w:val="Default"/>
        <w:spacing w:before="100" w:beforeAutospacing="1" w:after="100" w:afterAutospacing="1"/>
        <w:ind w:firstLine="567"/>
        <w:contextualSpacing/>
        <w:jc w:val="both"/>
        <w:rPr>
          <w:color w:val="auto"/>
        </w:rPr>
      </w:pPr>
      <w:r w:rsidRPr="00F822F0">
        <w:rPr>
          <w:color w:val="auto"/>
        </w:rPr>
        <w:t>Всего за 2018 год проведено 51 экспертно-аналитических мероприятий в т</w:t>
      </w:r>
      <w:proofErr w:type="gramStart"/>
      <w:r w:rsidRPr="00F822F0">
        <w:rPr>
          <w:color w:val="auto"/>
        </w:rPr>
        <w:t>.ч</w:t>
      </w:r>
      <w:proofErr w:type="gramEnd"/>
      <w:r w:rsidRPr="00F822F0">
        <w:rPr>
          <w:color w:val="auto"/>
        </w:rPr>
        <w:t xml:space="preserve"> подготовлены :</w:t>
      </w:r>
    </w:p>
    <w:p w:rsidR="006239B7" w:rsidRPr="00F822F0" w:rsidRDefault="006239B7" w:rsidP="006239B7">
      <w:pPr>
        <w:pStyle w:val="Default"/>
        <w:spacing w:before="100" w:beforeAutospacing="1" w:after="100" w:afterAutospacing="1"/>
        <w:ind w:firstLine="567"/>
        <w:contextualSpacing/>
        <w:jc w:val="both"/>
        <w:rPr>
          <w:color w:val="auto"/>
        </w:rPr>
      </w:pPr>
      <w:r w:rsidRPr="00F822F0">
        <w:rPr>
          <w:color w:val="auto"/>
        </w:rPr>
        <w:t xml:space="preserve">11   </w:t>
      </w:r>
      <w:r w:rsidR="00AC4F6F" w:rsidRPr="00F822F0">
        <w:rPr>
          <w:color w:val="auto"/>
        </w:rPr>
        <w:t xml:space="preserve"> </w:t>
      </w:r>
      <w:r w:rsidRPr="00F822F0">
        <w:rPr>
          <w:color w:val="auto"/>
        </w:rPr>
        <w:t>заключений по проектам бюджета,</w:t>
      </w:r>
    </w:p>
    <w:p w:rsidR="006239B7" w:rsidRPr="00F822F0" w:rsidRDefault="006239B7" w:rsidP="006239B7">
      <w:pPr>
        <w:pStyle w:val="Default"/>
        <w:spacing w:before="100" w:beforeAutospacing="1" w:after="100" w:afterAutospacing="1"/>
        <w:ind w:firstLine="567"/>
        <w:contextualSpacing/>
        <w:jc w:val="both"/>
        <w:rPr>
          <w:color w:val="auto"/>
        </w:rPr>
      </w:pPr>
      <w:r w:rsidRPr="00F822F0">
        <w:rPr>
          <w:color w:val="auto"/>
        </w:rPr>
        <w:t xml:space="preserve">5    </w:t>
      </w:r>
      <w:r w:rsidR="00AC4F6F" w:rsidRPr="00F822F0">
        <w:rPr>
          <w:color w:val="auto"/>
        </w:rPr>
        <w:t xml:space="preserve"> </w:t>
      </w:r>
      <w:r w:rsidRPr="00F822F0">
        <w:rPr>
          <w:color w:val="auto"/>
        </w:rPr>
        <w:t xml:space="preserve"> заключений по внесению изменений в бюджет</w:t>
      </w:r>
    </w:p>
    <w:p w:rsidR="006239B7" w:rsidRPr="00F822F0" w:rsidRDefault="00AC4F6F" w:rsidP="006239B7">
      <w:pPr>
        <w:pStyle w:val="Default"/>
        <w:spacing w:before="100" w:beforeAutospacing="1" w:after="100" w:afterAutospacing="1"/>
        <w:ind w:firstLine="567"/>
        <w:contextualSpacing/>
        <w:jc w:val="both"/>
        <w:rPr>
          <w:color w:val="auto"/>
        </w:rPr>
      </w:pPr>
      <w:r w:rsidRPr="00F822F0">
        <w:rPr>
          <w:color w:val="auto"/>
        </w:rPr>
        <w:t xml:space="preserve">17 </w:t>
      </w:r>
      <w:r w:rsidR="006239B7" w:rsidRPr="00F822F0">
        <w:rPr>
          <w:color w:val="auto"/>
        </w:rPr>
        <w:t>заключений о ходе исполнения бюджета, о достоверности  бюджетной отчетности,</w:t>
      </w:r>
    </w:p>
    <w:p w:rsidR="006239B7" w:rsidRPr="00F822F0" w:rsidRDefault="006239B7" w:rsidP="006239B7">
      <w:pPr>
        <w:pStyle w:val="Default"/>
        <w:spacing w:before="100" w:beforeAutospacing="1" w:after="100" w:afterAutospacing="1"/>
        <w:ind w:firstLine="567"/>
        <w:contextualSpacing/>
        <w:jc w:val="both"/>
        <w:rPr>
          <w:color w:val="auto"/>
        </w:rPr>
      </w:pPr>
      <w:r w:rsidRPr="00F822F0">
        <w:rPr>
          <w:color w:val="auto"/>
        </w:rPr>
        <w:t xml:space="preserve">12  </w:t>
      </w:r>
      <w:r w:rsidR="00AC4F6F" w:rsidRPr="00F822F0">
        <w:rPr>
          <w:color w:val="auto"/>
        </w:rPr>
        <w:t xml:space="preserve"> </w:t>
      </w:r>
      <w:r w:rsidRPr="00F822F0">
        <w:rPr>
          <w:color w:val="auto"/>
        </w:rPr>
        <w:t xml:space="preserve"> заключений на проекты муниципальных программ,</w:t>
      </w:r>
    </w:p>
    <w:p w:rsidR="006239B7" w:rsidRPr="00F822F0" w:rsidRDefault="00AC4F6F" w:rsidP="006239B7">
      <w:pPr>
        <w:pStyle w:val="Default"/>
        <w:spacing w:before="100" w:beforeAutospacing="1" w:after="100" w:afterAutospacing="1"/>
        <w:ind w:firstLine="567"/>
        <w:contextualSpacing/>
        <w:jc w:val="both"/>
        <w:rPr>
          <w:color w:val="auto"/>
        </w:rPr>
      </w:pPr>
      <w:r w:rsidRPr="00F822F0">
        <w:rPr>
          <w:color w:val="auto"/>
        </w:rPr>
        <w:t xml:space="preserve"> 3  </w:t>
      </w:r>
      <w:r w:rsidR="006239B7" w:rsidRPr="00F822F0">
        <w:rPr>
          <w:color w:val="auto"/>
        </w:rPr>
        <w:t>заключения на проекты решений Совета депутатов МО «</w:t>
      </w:r>
      <w:proofErr w:type="spellStart"/>
      <w:r w:rsidR="006239B7" w:rsidRPr="00F822F0">
        <w:rPr>
          <w:color w:val="auto"/>
        </w:rPr>
        <w:t>Баргузинский</w:t>
      </w:r>
      <w:proofErr w:type="spellEnd"/>
      <w:r w:rsidR="006239B7" w:rsidRPr="00F822F0">
        <w:rPr>
          <w:color w:val="auto"/>
        </w:rPr>
        <w:t xml:space="preserve"> район»,</w:t>
      </w:r>
    </w:p>
    <w:p w:rsidR="006239B7" w:rsidRPr="00F822F0" w:rsidRDefault="00AC4F6F" w:rsidP="006239B7">
      <w:pPr>
        <w:pStyle w:val="Default"/>
        <w:spacing w:before="100" w:beforeAutospacing="1" w:after="100" w:afterAutospacing="1"/>
        <w:ind w:firstLine="567"/>
        <w:contextualSpacing/>
        <w:jc w:val="both"/>
        <w:rPr>
          <w:color w:val="auto"/>
        </w:rPr>
      </w:pPr>
      <w:r w:rsidRPr="00F822F0">
        <w:rPr>
          <w:color w:val="auto"/>
        </w:rPr>
        <w:t xml:space="preserve">3 </w:t>
      </w:r>
      <w:r w:rsidR="006239B7" w:rsidRPr="00F822F0">
        <w:rPr>
          <w:color w:val="auto"/>
        </w:rPr>
        <w:t>заключения на проекты постановлений Администрации МО «</w:t>
      </w:r>
      <w:proofErr w:type="spellStart"/>
      <w:r w:rsidR="006239B7" w:rsidRPr="00F822F0">
        <w:rPr>
          <w:color w:val="auto"/>
        </w:rPr>
        <w:t>Баргузинский</w:t>
      </w:r>
      <w:proofErr w:type="spellEnd"/>
      <w:r w:rsidR="006239B7" w:rsidRPr="00F822F0">
        <w:rPr>
          <w:color w:val="auto"/>
        </w:rPr>
        <w:t xml:space="preserve"> район».</w:t>
      </w:r>
    </w:p>
    <w:p w:rsidR="006239B7" w:rsidRPr="00F822F0" w:rsidRDefault="006239B7" w:rsidP="006239B7">
      <w:pPr>
        <w:pStyle w:val="Default"/>
        <w:spacing w:before="100" w:beforeAutospacing="1" w:after="100" w:afterAutospacing="1"/>
        <w:ind w:firstLine="567"/>
        <w:contextualSpacing/>
        <w:jc w:val="both"/>
        <w:rPr>
          <w:color w:val="auto"/>
        </w:rPr>
      </w:pPr>
    </w:p>
    <w:p w:rsidR="00C45B09" w:rsidRPr="00F822F0" w:rsidRDefault="00C45B09" w:rsidP="00C45B09">
      <w:pPr>
        <w:pStyle w:val="Default"/>
        <w:spacing w:before="100" w:beforeAutospacing="1" w:after="100" w:afterAutospacing="1"/>
        <w:ind w:firstLine="567"/>
        <w:contextualSpacing/>
        <w:jc w:val="both"/>
      </w:pPr>
    </w:p>
    <w:p w:rsidR="00C45B09" w:rsidRPr="00F822F0" w:rsidRDefault="00C45B09" w:rsidP="00C45B09">
      <w:pPr>
        <w:pStyle w:val="Default"/>
        <w:spacing w:before="100" w:beforeAutospacing="1" w:after="100" w:afterAutospacing="1"/>
        <w:ind w:firstLine="567"/>
        <w:contextualSpacing/>
        <w:jc w:val="both"/>
      </w:pPr>
      <w:r w:rsidRPr="00F822F0">
        <w:t xml:space="preserve">2.1 Безусловным приоритетом в развитии деятельности Контрольно-счетной палаты стало совершенствование систем муниципального контроля и осуществление мониторинга трех последовательных этапов: планирования, утверждения и исполнения бюджета, что предопределило усиление экспертно-аналитической деятельности, направленной на предотвращение и профилактику нарушений. </w:t>
      </w:r>
    </w:p>
    <w:p w:rsidR="00C45B09" w:rsidRPr="00F822F0" w:rsidRDefault="00C45B09" w:rsidP="00C45B09">
      <w:pPr>
        <w:pStyle w:val="Default"/>
        <w:spacing w:before="100" w:beforeAutospacing="1" w:after="100" w:afterAutospacing="1"/>
        <w:ind w:firstLine="567"/>
        <w:contextualSpacing/>
        <w:jc w:val="both"/>
      </w:pPr>
      <w:r w:rsidRPr="00F822F0">
        <w:t xml:space="preserve">В области внешнего финансового контроля Контрольно-счетная палата наделена исключительными бюджетными полномочиями, без реализации которых невозможно обсуждение и принятие проектов бюджетов и их корректировок, а также утверждение отчетов об их исполнении. </w:t>
      </w:r>
    </w:p>
    <w:p w:rsidR="00C45B09" w:rsidRPr="00F822F0" w:rsidRDefault="00C45B09" w:rsidP="00C45B09">
      <w:pPr>
        <w:pStyle w:val="Default"/>
        <w:spacing w:before="100" w:beforeAutospacing="1" w:after="100" w:afterAutospacing="1"/>
        <w:ind w:firstLine="567"/>
        <w:contextualSpacing/>
        <w:jc w:val="both"/>
      </w:pPr>
      <w:r w:rsidRPr="00F822F0">
        <w:t>Одним из исключительных полномочий органов внешнего муниципального финансового контроля является экспертиза проекта бюджета на очередной финансовый год. При подготовке экспертных заключений на проекты решений  Совета депутатов МО «</w:t>
      </w:r>
      <w:proofErr w:type="spellStart"/>
      <w:r w:rsidRPr="00F822F0">
        <w:t>Баргузинский</w:t>
      </w:r>
      <w:proofErr w:type="spellEnd"/>
      <w:r w:rsidRPr="00F822F0">
        <w:t xml:space="preserve"> район» </w:t>
      </w:r>
      <w:r w:rsidRPr="00F822F0">
        <w:rPr>
          <w:b/>
        </w:rPr>
        <w:t>«О бюджете муниципального образования «</w:t>
      </w:r>
      <w:proofErr w:type="spellStart"/>
      <w:r w:rsidRPr="00F822F0">
        <w:rPr>
          <w:b/>
        </w:rPr>
        <w:t>Баргузинский</w:t>
      </w:r>
      <w:proofErr w:type="spellEnd"/>
      <w:r w:rsidRPr="00F822F0">
        <w:rPr>
          <w:b/>
        </w:rPr>
        <w:t xml:space="preserve"> район»  на 201</w:t>
      </w:r>
      <w:r w:rsidR="006239B7" w:rsidRPr="00F822F0">
        <w:rPr>
          <w:b/>
        </w:rPr>
        <w:t>9</w:t>
      </w:r>
      <w:r w:rsidRPr="00F822F0">
        <w:rPr>
          <w:b/>
        </w:rPr>
        <w:t xml:space="preserve"> год и на плановый период 20</w:t>
      </w:r>
      <w:r w:rsidR="006239B7" w:rsidRPr="00F822F0">
        <w:rPr>
          <w:b/>
        </w:rPr>
        <w:t>20</w:t>
      </w:r>
      <w:r w:rsidRPr="00F822F0">
        <w:rPr>
          <w:b/>
        </w:rPr>
        <w:t xml:space="preserve"> и 202</w:t>
      </w:r>
      <w:r w:rsidR="006239B7" w:rsidRPr="00F822F0">
        <w:rPr>
          <w:b/>
        </w:rPr>
        <w:t>1</w:t>
      </w:r>
      <w:r w:rsidRPr="00F822F0">
        <w:rPr>
          <w:b/>
        </w:rPr>
        <w:t xml:space="preserve"> годов» </w:t>
      </w:r>
      <w:r w:rsidRPr="00F822F0">
        <w:t>Контрольно-счетная палата оценила проекты в целом на соответствие требованиям бюджетного законодательства</w:t>
      </w:r>
      <w:r w:rsidR="00001AA2" w:rsidRPr="00F822F0">
        <w:t>.</w:t>
      </w:r>
      <w:r w:rsidRPr="00F822F0">
        <w:t xml:space="preserve"> Были даны рекомендации по разработке, рассмотрению и утверждению </w:t>
      </w:r>
      <w:r w:rsidRPr="00F822F0">
        <w:rPr>
          <w:b/>
          <w:bCs/>
          <w:color w:val="26282F"/>
        </w:rPr>
        <w:t>документов стратегического планирования</w:t>
      </w:r>
      <w:r w:rsidRPr="00F822F0">
        <w:t xml:space="preserve"> в соответствии с п.5 ст.11 Федерального закона от 28 июня 2014 г. N 172-ФЗ "О стратегическом планировании в Российской Федерации".</w:t>
      </w:r>
    </w:p>
    <w:p w:rsidR="00C45B09" w:rsidRPr="00F822F0" w:rsidRDefault="00C45B09" w:rsidP="00C45B09">
      <w:pPr>
        <w:pStyle w:val="Default"/>
        <w:spacing w:before="100" w:beforeAutospacing="1" w:after="100" w:afterAutospacing="1"/>
        <w:ind w:firstLine="567"/>
        <w:contextualSpacing/>
        <w:jc w:val="both"/>
        <w:rPr>
          <w:color w:val="auto"/>
        </w:rPr>
      </w:pPr>
      <w:r w:rsidRPr="00F822F0">
        <w:rPr>
          <w:bCs/>
          <w:color w:val="auto"/>
        </w:rPr>
        <w:t>2.2. В</w:t>
      </w:r>
      <w:r w:rsidRPr="00F822F0">
        <w:rPr>
          <w:color w:val="auto"/>
        </w:rPr>
        <w:t xml:space="preserve"> соответствии с требованиями бюджетного процесса, Контрольно-счетной палатой проведена </w:t>
      </w:r>
      <w:r w:rsidRPr="00F822F0">
        <w:t xml:space="preserve">внешняя проверка годовой бюджетной </w:t>
      </w:r>
      <w:proofErr w:type="gramStart"/>
      <w:r w:rsidRPr="00F822F0">
        <w:t>отчетности</w:t>
      </w:r>
      <w:r w:rsidRPr="00F822F0">
        <w:rPr>
          <w:b/>
        </w:rPr>
        <w:t xml:space="preserve"> </w:t>
      </w:r>
      <w:r w:rsidRPr="00F822F0">
        <w:rPr>
          <w:color w:val="auto"/>
        </w:rPr>
        <w:t>всех главных администраторов средств бюджета муниципального района</w:t>
      </w:r>
      <w:proofErr w:type="gramEnd"/>
      <w:r w:rsidRPr="00F822F0">
        <w:rPr>
          <w:color w:val="auto"/>
        </w:rPr>
        <w:t>. На основании ее результатов подготовлено заключение на годовой отчет об исполнении бюджета муниципального образования «</w:t>
      </w:r>
      <w:proofErr w:type="spellStart"/>
      <w:r w:rsidRPr="00F822F0">
        <w:rPr>
          <w:color w:val="auto"/>
        </w:rPr>
        <w:t>Баргузинский</w:t>
      </w:r>
      <w:proofErr w:type="spellEnd"/>
      <w:r w:rsidRPr="00F822F0">
        <w:rPr>
          <w:color w:val="auto"/>
        </w:rPr>
        <w:t xml:space="preserve"> район» за 201</w:t>
      </w:r>
      <w:r w:rsidR="006239B7" w:rsidRPr="00F822F0">
        <w:rPr>
          <w:color w:val="auto"/>
        </w:rPr>
        <w:t>7</w:t>
      </w:r>
      <w:r w:rsidRPr="00F822F0">
        <w:rPr>
          <w:color w:val="auto"/>
        </w:rPr>
        <w:t xml:space="preserve"> год, которое направлено в Совет депутатов и Администрацию МО «</w:t>
      </w:r>
      <w:proofErr w:type="spellStart"/>
      <w:r w:rsidRPr="00F822F0">
        <w:rPr>
          <w:color w:val="auto"/>
        </w:rPr>
        <w:t>Баргузинский</w:t>
      </w:r>
      <w:proofErr w:type="spellEnd"/>
      <w:r w:rsidRPr="00F822F0">
        <w:rPr>
          <w:color w:val="auto"/>
        </w:rPr>
        <w:t xml:space="preserve"> район». Итоги внешней проверки изложены в разделе внешняя проверка годового отчета об исполнении бюджета настоящего отчета. </w:t>
      </w:r>
    </w:p>
    <w:p w:rsidR="00C45B09" w:rsidRPr="00F822F0" w:rsidRDefault="00C45B09" w:rsidP="00C45B0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22F0">
        <w:rPr>
          <w:rFonts w:ascii="Times New Roman" w:hAnsi="Times New Roman" w:cs="Times New Roman"/>
          <w:sz w:val="24"/>
          <w:szCs w:val="24"/>
        </w:rPr>
        <w:t>В рамках осуществления полномочий внешнего муниципального финансового контроля в городских и сельских поселениях в соответствии с соглашениями о передаче Контрольно-счетной палате МО «</w:t>
      </w:r>
      <w:proofErr w:type="spellStart"/>
      <w:r w:rsidRPr="00F822F0"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 w:rsidRPr="00F822F0">
        <w:rPr>
          <w:rFonts w:ascii="Times New Roman" w:hAnsi="Times New Roman" w:cs="Times New Roman"/>
          <w:sz w:val="24"/>
          <w:szCs w:val="24"/>
        </w:rPr>
        <w:t xml:space="preserve"> район» полномочий Контрольно-счетных органов городского и сельских поселений, Контрольно-счетной палатой в соответствии с требованиями Бюджетного кодекса РФ подготовлены и направлены Главам сельских поселений заключения на проекты решений об исполнении бюджета и утверждении годового отчета за 201</w:t>
      </w:r>
      <w:r w:rsidR="006239B7" w:rsidRPr="00F822F0">
        <w:rPr>
          <w:rFonts w:ascii="Times New Roman" w:hAnsi="Times New Roman" w:cs="Times New Roman"/>
          <w:sz w:val="24"/>
          <w:szCs w:val="24"/>
        </w:rPr>
        <w:t>7</w:t>
      </w:r>
      <w:r w:rsidRPr="00F822F0">
        <w:rPr>
          <w:rFonts w:ascii="Times New Roman" w:hAnsi="Times New Roman" w:cs="Times New Roman"/>
          <w:sz w:val="24"/>
          <w:szCs w:val="24"/>
        </w:rPr>
        <w:t xml:space="preserve"> год.</w:t>
      </w:r>
      <w:proofErr w:type="gramEnd"/>
    </w:p>
    <w:p w:rsidR="00C45B09" w:rsidRPr="00F822F0" w:rsidRDefault="00C45B09" w:rsidP="00C45B0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22F0">
        <w:rPr>
          <w:rFonts w:ascii="Times New Roman" w:hAnsi="Times New Roman" w:cs="Times New Roman"/>
          <w:sz w:val="24"/>
          <w:szCs w:val="24"/>
        </w:rPr>
        <w:t>На основании внешней проверки исполнения бюджета за 201</w:t>
      </w:r>
      <w:r w:rsidR="006239B7" w:rsidRPr="00F822F0">
        <w:rPr>
          <w:rFonts w:ascii="Times New Roman" w:hAnsi="Times New Roman" w:cs="Times New Roman"/>
          <w:sz w:val="24"/>
          <w:szCs w:val="24"/>
        </w:rPr>
        <w:t>7</w:t>
      </w:r>
      <w:r w:rsidRPr="00F822F0">
        <w:rPr>
          <w:rFonts w:ascii="Times New Roman" w:hAnsi="Times New Roman" w:cs="Times New Roman"/>
          <w:sz w:val="24"/>
          <w:szCs w:val="24"/>
        </w:rPr>
        <w:t xml:space="preserve"> год и анализа представленной отчетности составлено заключение на отчет об исполнении бюджета СП «</w:t>
      </w:r>
      <w:proofErr w:type="spellStart"/>
      <w:r w:rsidRPr="00F822F0">
        <w:rPr>
          <w:rFonts w:ascii="Times New Roman" w:hAnsi="Times New Roman" w:cs="Times New Roman"/>
          <w:sz w:val="24"/>
          <w:szCs w:val="24"/>
        </w:rPr>
        <w:t>Хилганайское</w:t>
      </w:r>
      <w:proofErr w:type="spellEnd"/>
      <w:r w:rsidRPr="00F822F0">
        <w:rPr>
          <w:rFonts w:ascii="Times New Roman" w:hAnsi="Times New Roman" w:cs="Times New Roman"/>
          <w:sz w:val="24"/>
          <w:szCs w:val="24"/>
        </w:rPr>
        <w:t>», СП «</w:t>
      </w:r>
      <w:proofErr w:type="spellStart"/>
      <w:r w:rsidRPr="00F822F0">
        <w:rPr>
          <w:rFonts w:ascii="Times New Roman" w:hAnsi="Times New Roman" w:cs="Times New Roman"/>
          <w:sz w:val="24"/>
          <w:szCs w:val="24"/>
        </w:rPr>
        <w:t>Уринское</w:t>
      </w:r>
      <w:proofErr w:type="spellEnd"/>
      <w:r w:rsidRPr="00F822F0">
        <w:rPr>
          <w:rFonts w:ascii="Times New Roman" w:hAnsi="Times New Roman" w:cs="Times New Roman"/>
          <w:sz w:val="24"/>
          <w:szCs w:val="24"/>
        </w:rPr>
        <w:t>», СП «</w:t>
      </w:r>
      <w:proofErr w:type="spellStart"/>
      <w:r w:rsidRPr="00F822F0">
        <w:rPr>
          <w:rFonts w:ascii="Times New Roman" w:hAnsi="Times New Roman" w:cs="Times New Roman"/>
          <w:sz w:val="24"/>
          <w:szCs w:val="24"/>
        </w:rPr>
        <w:t>Баянгольское</w:t>
      </w:r>
      <w:proofErr w:type="spellEnd"/>
      <w:r w:rsidRPr="00F822F0">
        <w:rPr>
          <w:rFonts w:ascii="Times New Roman" w:hAnsi="Times New Roman" w:cs="Times New Roman"/>
          <w:sz w:val="24"/>
          <w:szCs w:val="24"/>
        </w:rPr>
        <w:t>», СП «</w:t>
      </w:r>
      <w:proofErr w:type="spellStart"/>
      <w:r w:rsidRPr="00F822F0">
        <w:rPr>
          <w:rFonts w:ascii="Times New Roman" w:hAnsi="Times New Roman" w:cs="Times New Roman"/>
          <w:sz w:val="24"/>
          <w:szCs w:val="24"/>
        </w:rPr>
        <w:t>Баргузинское</w:t>
      </w:r>
      <w:proofErr w:type="spellEnd"/>
      <w:r w:rsidRPr="00F822F0">
        <w:rPr>
          <w:rFonts w:ascii="Times New Roman" w:hAnsi="Times New Roman" w:cs="Times New Roman"/>
          <w:sz w:val="24"/>
          <w:szCs w:val="24"/>
        </w:rPr>
        <w:t>», ГП «Усть-Баргузин», СП «</w:t>
      </w:r>
      <w:proofErr w:type="spellStart"/>
      <w:r w:rsidRPr="00F822F0">
        <w:rPr>
          <w:rFonts w:ascii="Times New Roman" w:hAnsi="Times New Roman" w:cs="Times New Roman"/>
          <w:sz w:val="24"/>
          <w:szCs w:val="24"/>
        </w:rPr>
        <w:t>Адамовское</w:t>
      </w:r>
      <w:proofErr w:type="spellEnd"/>
      <w:r w:rsidRPr="00F822F0">
        <w:rPr>
          <w:rFonts w:ascii="Times New Roman" w:hAnsi="Times New Roman" w:cs="Times New Roman"/>
          <w:sz w:val="24"/>
          <w:szCs w:val="24"/>
        </w:rPr>
        <w:t>», СП «</w:t>
      </w:r>
      <w:proofErr w:type="spellStart"/>
      <w:r w:rsidRPr="00F822F0">
        <w:rPr>
          <w:rFonts w:ascii="Times New Roman" w:hAnsi="Times New Roman" w:cs="Times New Roman"/>
          <w:sz w:val="24"/>
          <w:szCs w:val="24"/>
        </w:rPr>
        <w:t>Читканское</w:t>
      </w:r>
      <w:proofErr w:type="spellEnd"/>
      <w:r w:rsidRPr="00F822F0">
        <w:rPr>
          <w:rFonts w:ascii="Times New Roman" w:hAnsi="Times New Roman" w:cs="Times New Roman"/>
          <w:sz w:val="24"/>
          <w:szCs w:val="24"/>
        </w:rPr>
        <w:t>», СП «Юбилейное», СП «</w:t>
      </w:r>
      <w:proofErr w:type="spellStart"/>
      <w:r w:rsidRPr="00F822F0">
        <w:rPr>
          <w:rFonts w:ascii="Times New Roman" w:hAnsi="Times New Roman" w:cs="Times New Roman"/>
          <w:sz w:val="24"/>
          <w:szCs w:val="24"/>
        </w:rPr>
        <w:t>Сувинское</w:t>
      </w:r>
      <w:proofErr w:type="spellEnd"/>
      <w:r w:rsidRPr="00F822F0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F822F0">
        <w:rPr>
          <w:rFonts w:ascii="Times New Roman" w:hAnsi="Times New Roman" w:cs="Times New Roman"/>
          <w:sz w:val="24"/>
          <w:szCs w:val="24"/>
        </w:rPr>
        <w:t xml:space="preserve">  </w:t>
      </w:r>
      <w:r w:rsidR="00406D8B" w:rsidRPr="00F822F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45B09" w:rsidRPr="00F822F0" w:rsidRDefault="00C45B09" w:rsidP="00B859E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2F0">
        <w:rPr>
          <w:rFonts w:ascii="Times New Roman" w:hAnsi="Times New Roman" w:cs="Times New Roman"/>
          <w:sz w:val="24"/>
          <w:szCs w:val="24"/>
        </w:rPr>
        <w:t>В ходе проведения предварительного контроля бюджетов сельских поселений Контрольно-счетной палатой подготовлены заключения на проекты решений Совета депутатов сельских поселений «О местном бюджете муниципальных образований поселений на 201</w:t>
      </w:r>
      <w:r w:rsidR="006239B7" w:rsidRPr="00F822F0">
        <w:rPr>
          <w:rFonts w:ascii="Times New Roman" w:hAnsi="Times New Roman" w:cs="Times New Roman"/>
          <w:sz w:val="24"/>
          <w:szCs w:val="24"/>
        </w:rPr>
        <w:t>9</w:t>
      </w:r>
      <w:r w:rsidRPr="00F822F0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6239B7" w:rsidRPr="00F822F0">
        <w:rPr>
          <w:rFonts w:ascii="Times New Roman" w:hAnsi="Times New Roman" w:cs="Times New Roman"/>
          <w:sz w:val="24"/>
          <w:szCs w:val="24"/>
        </w:rPr>
        <w:t>20 -2021</w:t>
      </w:r>
      <w:r w:rsidRPr="00F822F0">
        <w:rPr>
          <w:rFonts w:ascii="Times New Roman" w:hAnsi="Times New Roman" w:cs="Times New Roman"/>
          <w:sz w:val="24"/>
          <w:szCs w:val="24"/>
        </w:rPr>
        <w:t xml:space="preserve"> годов».</w:t>
      </w:r>
    </w:p>
    <w:p w:rsidR="00C45B09" w:rsidRPr="00F822F0" w:rsidRDefault="00C45B09" w:rsidP="00C45B09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B09" w:rsidRPr="00F822F0" w:rsidRDefault="00C45B09" w:rsidP="00C45B0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22F0">
        <w:rPr>
          <w:rFonts w:ascii="Times New Roman" w:hAnsi="Times New Roman" w:cs="Times New Roman"/>
          <w:sz w:val="24"/>
          <w:szCs w:val="24"/>
        </w:rPr>
        <w:t>В 201</w:t>
      </w:r>
      <w:r w:rsidR="006239B7" w:rsidRPr="00F822F0">
        <w:rPr>
          <w:rFonts w:ascii="Times New Roman" w:hAnsi="Times New Roman" w:cs="Times New Roman"/>
          <w:sz w:val="24"/>
          <w:szCs w:val="24"/>
        </w:rPr>
        <w:t>8</w:t>
      </w:r>
      <w:r w:rsidRPr="00F822F0">
        <w:rPr>
          <w:rFonts w:ascii="Times New Roman" w:hAnsi="Times New Roman" w:cs="Times New Roman"/>
          <w:sz w:val="24"/>
          <w:szCs w:val="24"/>
        </w:rPr>
        <w:t xml:space="preserve"> году Контрольно-счетной палатой контрольная деятельность осуществлялась в соответствии с нормативными правовыми актами Российской Федерации, Республики Бурятия, МО «</w:t>
      </w:r>
      <w:proofErr w:type="spellStart"/>
      <w:r w:rsidRPr="00F822F0"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 w:rsidRPr="00F822F0">
        <w:rPr>
          <w:rFonts w:ascii="Times New Roman" w:hAnsi="Times New Roman" w:cs="Times New Roman"/>
          <w:sz w:val="24"/>
          <w:szCs w:val="24"/>
        </w:rPr>
        <w:t xml:space="preserve"> район» на основе утвержденного годового плана работы на 201</w:t>
      </w:r>
      <w:r w:rsidR="006239B7" w:rsidRPr="00F822F0">
        <w:rPr>
          <w:rFonts w:ascii="Times New Roman" w:hAnsi="Times New Roman" w:cs="Times New Roman"/>
          <w:sz w:val="24"/>
          <w:szCs w:val="24"/>
        </w:rPr>
        <w:t>8</w:t>
      </w:r>
      <w:r w:rsidRPr="00F822F0">
        <w:rPr>
          <w:rFonts w:ascii="Times New Roman" w:hAnsi="Times New Roman" w:cs="Times New Roman"/>
          <w:sz w:val="24"/>
          <w:szCs w:val="24"/>
        </w:rPr>
        <w:t xml:space="preserve"> год, сформированного с учетом предложений главы МО «</w:t>
      </w:r>
      <w:proofErr w:type="spellStart"/>
      <w:r w:rsidRPr="00F822F0"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 w:rsidRPr="00F822F0">
        <w:rPr>
          <w:rFonts w:ascii="Times New Roman" w:hAnsi="Times New Roman" w:cs="Times New Roman"/>
          <w:sz w:val="24"/>
          <w:szCs w:val="24"/>
        </w:rPr>
        <w:t xml:space="preserve"> район» и Совета депутатов МО «</w:t>
      </w:r>
      <w:proofErr w:type="spellStart"/>
      <w:r w:rsidRPr="00F822F0"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 w:rsidRPr="00F822F0">
        <w:rPr>
          <w:rFonts w:ascii="Times New Roman" w:hAnsi="Times New Roman" w:cs="Times New Roman"/>
          <w:sz w:val="24"/>
          <w:szCs w:val="24"/>
        </w:rPr>
        <w:t xml:space="preserve"> район», в рамках задач, определенных Положением о Контрольно-счетной палате муниципального образования «</w:t>
      </w:r>
      <w:proofErr w:type="spellStart"/>
      <w:r w:rsidRPr="00F822F0"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 w:rsidRPr="00F822F0">
        <w:rPr>
          <w:rFonts w:ascii="Times New Roman" w:hAnsi="Times New Roman" w:cs="Times New Roman"/>
          <w:sz w:val="24"/>
          <w:szCs w:val="24"/>
        </w:rPr>
        <w:t xml:space="preserve"> район» и с </w:t>
      </w:r>
      <w:r w:rsidRPr="00F822F0">
        <w:rPr>
          <w:rFonts w:ascii="Times New Roman" w:hAnsi="Times New Roman" w:cs="Times New Roman"/>
          <w:sz w:val="24"/>
          <w:szCs w:val="24"/>
        </w:rPr>
        <w:lastRenderedPageBreak/>
        <w:t>учетом заключенных</w:t>
      </w:r>
      <w:proofErr w:type="gramEnd"/>
      <w:r w:rsidRPr="00F822F0">
        <w:rPr>
          <w:rFonts w:ascii="Times New Roman" w:hAnsi="Times New Roman" w:cs="Times New Roman"/>
          <w:sz w:val="24"/>
          <w:szCs w:val="24"/>
        </w:rPr>
        <w:t xml:space="preserve"> соглашений о передаче полномочий городского и сельских поселений по осуществлению внешнего муниципального финансового контроля.</w:t>
      </w:r>
    </w:p>
    <w:p w:rsidR="00C45B09" w:rsidRPr="00F822F0" w:rsidRDefault="00C45B09" w:rsidP="00C45B0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22F0">
        <w:rPr>
          <w:rFonts w:ascii="Times New Roman" w:hAnsi="Times New Roman" w:cs="Times New Roman"/>
          <w:sz w:val="24"/>
          <w:szCs w:val="24"/>
        </w:rPr>
        <w:t>Внимание Контрольно-счетной палатой в большей степени было сосредоточено на проверках целевого и эффективного использования  бюджетных средств.</w:t>
      </w:r>
    </w:p>
    <w:p w:rsidR="00C45B09" w:rsidRPr="00F822F0" w:rsidRDefault="00C45B09" w:rsidP="00C45B0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18E0" w:rsidRPr="00F822F0" w:rsidRDefault="007B18E0" w:rsidP="00C45B0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5B09" w:rsidRPr="00F822F0" w:rsidRDefault="00C45B09" w:rsidP="00C45B0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2F0">
        <w:rPr>
          <w:rFonts w:ascii="Times New Roman" w:hAnsi="Times New Roman" w:cs="Times New Roman"/>
          <w:b/>
          <w:sz w:val="24"/>
          <w:szCs w:val="24"/>
        </w:rPr>
        <w:t>4.1 Проверка правомерности и эффективности расходов бюджетных средств на реализацию муниципальных программ.</w:t>
      </w:r>
    </w:p>
    <w:p w:rsidR="00A265B2" w:rsidRPr="00F822F0" w:rsidRDefault="00A265B2" w:rsidP="00A265B2">
      <w:pPr>
        <w:pStyle w:val="ConsPlusNonformat"/>
        <w:widowControl/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2F0">
        <w:rPr>
          <w:rFonts w:ascii="Times New Roman" w:hAnsi="Times New Roman" w:cs="Times New Roman"/>
          <w:b/>
          <w:sz w:val="24"/>
          <w:szCs w:val="24"/>
        </w:rPr>
        <w:t>МЦП «Развитие физической культуры и спорта на 2015- 2017 год» за 2017 год</w:t>
      </w:r>
    </w:p>
    <w:p w:rsidR="00A265B2" w:rsidRPr="00F822F0" w:rsidRDefault="00A265B2" w:rsidP="00A265B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2F0">
        <w:rPr>
          <w:rFonts w:ascii="Times New Roman" w:hAnsi="Times New Roman" w:cs="Times New Roman"/>
          <w:b/>
          <w:sz w:val="24"/>
          <w:szCs w:val="24"/>
        </w:rPr>
        <w:t xml:space="preserve">МЦП «Профилактика преступлений и иных правонарушений в </w:t>
      </w:r>
      <w:proofErr w:type="spellStart"/>
      <w:r w:rsidRPr="00F822F0">
        <w:rPr>
          <w:rFonts w:ascii="Times New Roman" w:hAnsi="Times New Roman" w:cs="Times New Roman"/>
          <w:b/>
          <w:sz w:val="24"/>
          <w:szCs w:val="24"/>
        </w:rPr>
        <w:t>Баргузинском</w:t>
      </w:r>
      <w:proofErr w:type="spellEnd"/>
      <w:r w:rsidRPr="00F822F0">
        <w:rPr>
          <w:rFonts w:ascii="Times New Roman" w:hAnsi="Times New Roman" w:cs="Times New Roman"/>
          <w:b/>
          <w:sz w:val="24"/>
          <w:szCs w:val="24"/>
        </w:rPr>
        <w:t xml:space="preserve"> районе на 2016-2018г» за 2017 год </w:t>
      </w:r>
    </w:p>
    <w:p w:rsidR="008B7040" w:rsidRPr="00F822F0" w:rsidRDefault="008B7040" w:rsidP="008B70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7040" w:rsidRPr="00F822F0" w:rsidRDefault="008B7040" w:rsidP="008B704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2F0">
        <w:rPr>
          <w:rFonts w:ascii="Times New Roman" w:hAnsi="Times New Roman" w:cs="Times New Roman"/>
          <w:b/>
          <w:sz w:val="24"/>
          <w:szCs w:val="24"/>
        </w:rPr>
        <w:t xml:space="preserve">подпрограммы «Совершенствование муниципального управления в сфере образования и создание условий для реализации муниципальной программы» в рамках  МЦП «Развитие системы образования </w:t>
      </w:r>
      <w:proofErr w:type="spellStart"/>
      <w:r w:rsidRPr="00F822F0">
        <w:rPr>
          <w:rFonts w:ascii="Times New Roman" w:hAnsi="Times New Roman" w:cs="Times New Roman"/>
          <w:b/>
          <w:sz w:val="24"/>
          <w:szCs w:val="24"/>
        </w:rPr>
        <w:t>Баргузинского</w:t>
      </w:r>
      <w:proofErr w:type="spellEnd"/>
      <w:r w:rsidRPr="00F822F0">
        <w:rPr>
          <w:rFonts w:ascii="Times New Roman" w:hAnsi="Times New Roman" w:cs="Times New Roman"/>
          <w:b/>
          <w:sz w:val="24"/>
          <w:szCs w:val="24"/>
        </w:rPr>
        <w:t xml:space="preserve"> района на 2015-2017г. и на период до 2020года».</w:t>
      </w:r>
    </w:p>
    <w:p w:rsidR="00A265B2" w:rsidRPr="00F822F0" w:rsidRDefault="00A265B2" w:rsidP="00A265B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7040" w:rsidRPr="00F822F0" w:rsidRDefault="008B7040" w:rsidP="008B7040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22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8B7040" w:rsidRPr="00F822F0" w:rsidRDefault="008B7040" w:rsidP="008B70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2F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C45B09" w:rsidRPr="00F822F0">
        <w:rPr>
          <w:rFonts w:ascii="Times New Roman" w:hAnsi="Times New Roman" w:cs="Times New Roman"/>
          <w:b/>
          <w:sz w:val="24"/>
          <w:szCs w:val="24"/>
        </w:rPr>
        <w:t xml:space="preserve">4.2 </w:t>
      </w:r>
      <w:r w:rsidRPr="00F822F0">
        <w:rPr>
          <w:rFonts w:ascii="Times New Roman" w:hAnsi="Times New Roman" w:cs="Times New Roman"/>
          <w:b/>
          <w:sz w:val="24"/>
          <w:szCs w:val="24"/>
        </w:rPr>
        <w:t>Проверка использования субсидии на организацию горячего питания за 2017 год, текущее исполнение 2018г.</w:t>
      </w:r>
    </w:p>
    <w:p w:rsidR="0041385D" w:rsidRPr="00F822F0" w:rsidRDefault="00C45B09" w:rsidP="0041385D">
      <w:pPr>
        <w:pStyle w:val="ConsPlusNormal"/>
        <w:spacing w:before="100" w:beforeAutospacing="1" w:after="100" w:afterAutospacing="1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2F0">
        <w:rPr>
          <w:rFonts w:ascii="Times New Roman" w:hAnsi="Times New Roman" w:cs="Times New Roman"/>
          <w:b/>
          <w:sz w:val="24"/>
          <w:szCs w:val="24"/>
        </w:rPr>
        <w:t xml:space="preserve">4.3 </w:t>
      </w:r>
      <w:r w:rsidR="0041385D" w:rsidRPr="00F822F0">
        <w:rPr>
          <w:rFonts w:ascii="Times New Roman" w:hAnsi="Times New Roman" w:cs="Times New Roman"/>
          <w:b/>
          <w:sz w:val="24"/>
          <w:szCs w:val="24"/>
        </w:rPr>
        <w:t>Проверка исполнения бюджета МКУ СП «</w:t>
      </w:r>
      <w:proofErr w:type="spellStart"/>
      <w:r w:rsidR="0041385D" w:rsidRPr="00F822F0">
        <w:rPr>
          <w:rFonts w:ascii="Times New Roman" w:hAnsi="Times New Roman" w:cs="Times New Roman"/>
          <w:b/>
          <w:sz w:val="24"/>
          <w:szCs w:val="24"/>
        </w:rPr>
        <w:t>Адамовское</w:t>
      </w:r>
      <w:proofErr w:type="spellEnd"/>
      <w:r w:rsidR="0041385D" w:rsidRPr="00F822F0">
        <w:rPr>
          <w:rFonts w:ascii="Times New Roman" w:hAnsi="Times New Roman" w:cs="Times New Roman"/>
          <w:b/>
          <w:sz w:val="24"/>
          <w:szCs w:val="24"/>
        </w:rPr>
        <w:t>» за 2017 год и</w:t>
      </w:r>
      <w:proofErr w:type="gramStart"/>
      <w:r w:rsidR="0041385D" w:rsidRPr="00F822F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41385D" w:rsidRPr="00F822F0">
        <w:rPr>
          <w:rFonts w:ascii="Times New Roman" w:hAnsi="Times New Roman" w:cs="Times New Roman"/>
          <w:b/>
          <w:sz w:val="24"/>
          <w:szCs w:val="24"/>
        </w:rPr>
        <w:t xml:space="preserve"> квартал 2018 года</w:t>
      </w:r>
    </w:p>
    <w:p w:rsidR="0041385D" w:rsidRPr="00F822F0" w:rsidRDefault="00C45B09" w:rsidP="0041385D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2F0">
        <w:rPr>
          <w:rFonts w:ascii="Times New Roman" w:hAnsi="Times New Roman" w:cs="Times New Roman"/>
          <w:b/>
          <w:sz w:val="24"/>
          <w:szCs w:val="24"/>
        </w:rPr>
        <w:t xml:space="preserve">4.4 </w:t>
      </w:r>
      <w:r w:rsidR="0041385D" w:rsidRPr="00F822F0">
        <w:rPr>
          <w:rFonts w:ascii="Times New Roman" w:hAnsi="Times New Roman" w:cs="Times New Roman"/>
          <w:b/>
          <w:sz w:val="24"/>
          <w:szCs w:val="24"/>
        </w:rPr>
        <w:t>Проверка целевого использования средств выделенных из резервного фонда МО «</w:t>
      </w:r>
      <w:proofErr w:type="spellStart"/>
      <w:r w:rsidR="0041385D" w:rsidRPr="00F822F0">
        <w:rPr>
          <w:rFonts w:ascii="Times New Roman" w:hAnsi="Times New Roman" w:cs="Times New Roman"/>
          <w:b/>
          <w:sz w:val="24"/>
          <w:szCs w:val="24"/>
        </w:rPr>
        <w:t>Баргузинский</w:t>
      </w:r>
      <w:proofErr w:type="spellEnd"/>
      <w:r w:rsidR="0041385D" w:rsidRPr="00F822F0">
        <w:rPr>
          <w:rFonts w:ascii="Times New Roman" w:hAnsi="Times New Roman" w:cs="Times New Roman"/>
          <w:b/>
          <w:sz w:val="24"/>
          <w:szCs w:val="24"/>
        </w:rPr>
        <w:t xml:space="preserve"> район» в 2017 году  МКУ СП «</w:t>
      </w:r>
      <w:proofErr w:type="spellStart"/>
      <w:r w:rsidR="0041385D" w:rsidRPr="00F822F0">
        <w:rPr>
          <w:rFonts w:ascii="Times New Roman" w:hAnsi="Times New Roman" w:cs="Times New Roman"/>
          <w:b/>
          <w:sz w:val="24"/>
          <w:szCs w:val="24"/>
        </w:rPr>
        <w:t>Баргузинское</w:t>
      </w:r>
      <w:proofErr w:type="spellEnd"/>
      <w:r w:rsidR="0041385D" w:rsidRPr="00F822F0">
        <w:rPr>
          <w:rFonts w:ascii="Times New Roman" w:hAnsi="Times New Roman" w:cs="Times New Roman"/>
          <w:b/>
          <w:sz w:val="24"/>
          <w:szCs w:val="24"/>
        </w:rPr>
        <w:t>»</w:t>
      </w:r>
    </w:p>
    <w:p w:rsidR="0041385D" w:rsidRPr="00F822F0" w:rsidRDefault="0041385D" w:rsidP="0041385D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85D" w:rsidRPr="00F822F0" w:rsidRDefault="00C45B09" w:rsidP="0041385D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2F0">
        <w:rPr>
          <w:rFonts w:ascii="Times New Roman" w:hAnsi="Times New Roman" w:cs="Times New Roman"/>
          <w:b/>
          <w:sz w:val="24"/>
          <w:szCs w:val="24"/>
        </w:rPr>
        <w:t xml:space="preserve">4.5 </w:t>
      </w:r>
      <w:r w:rsidR="0041385D" w:rsidRPr="00F822F0">
        <w:rPr>
          <w:rFonts w:ascii="Times New Roman" w:hAnsi="Times New Roman" w:cs="Times New Roman"/>
          <w:b/>
          <w:sz w:val="24"/>
          <w:szCs w:val="24"/>
        </w:rPr>
        <w:t>Проверка целевого использования бюджетных средств выделенных из резервного фонда МО «</w:t>
      </w:r>
      <w:proofErr w:type="spellStart"/>
      <w:r w:rsidR="0041385D" w:rsidRPr="00F822F0">
        <w:rPr>
          <w:rFonts w:ascii="Times New Roman" w:hAnsi="Times New Roman" w:cs="Times New Roman"/>
          <w:b/>
          <w:sz w:val="24"/>
          <w:szCs w:val="24"/>
        </w:rPr>
        <w:t>Баргузинский</w:t>
      </w:r>
      <w:proofErr w:type="spellEnd"/>
      <w:r w:rsidR="0041385D" w:rsidRPr="00F822F0">
        <w:rPr>
          <w:rFonts w:ascii="Times New Roman" w:hAnsi="Times New Roman" w:cs="Times New Roman"/>
          <w:b/>
          <w:sz w:val="24"/>
          <w:szCs w:val="24"/>
        </w:rPr>
        <w:t xml:space="preserve"> район» в 2017 году ГП «поселок </w:t>
      </w:r>
      <w:proofErr w:type="spellStart"/>
      <w:proofErr w:type="gramStart"/>
      <w:r w:rsidR="0041385D" w:rsidRPr="00F822F0">
        <w:rPr>
          <w:rFonts w:ascii="Times New Roman" w:hAnsi="Times New Roman" w:cs="Times New Roman"/>
          <w:b/>
          <w:sz w:val="24"/>
          <w:szCs w:val="24"/>
        </w:rPr>
        <w:t>Усть-Барг</w:t>
      </w:r>
      <w:proofErr w:type="spellEnd"/>
      <w:r w:rsidR="0041385D" w:rsidRPr="00F822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1385D" w:rsidRPr="00F822F0">
        <w:rPr>
          <w:rFonts w:ascii="Times New Roman" w:hAnsi="Times New Roman" w:cs="Times New Roman"/>
          <w:b/>
          <w:sz w:val="24"/>
          <w:szCs w:val="24"/>
        </w:rPr>
        <w:t>узин</w:t>
      </w:r>
      <w:proofErr w:type="spellEnd"/>
      <w:proofErr w:type="gramEnd"/>
      <w:r w:rsidR="0041385D" w:rsidRPr="00F822F0">
        <w:rPr>
          <w:rFonts w:ascii="Times New Roman" w:hAnsi="Times New Roman" w:cs="Times New Roman"/>
          <w:b/>
          <w:sz w:val="24"/>
          <w:szCs w:val="24"/>
        </w:rPr>
        <w:t>»</w:t>
      </w:r>
    </w:p>
    <w:p w:rsidR="0041385D" w:rsidRPr="00F822F0" w:rsidRDefault="0041385D" w:rsidP="0041385D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2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385D" w:rsidRPr="00F822F0" w:rsidRDefault="0041385D" w:rsidP="0041385D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2F0">
        <w:rPr>
          <w:rFonts w:ascii="Times New Roman" w:hAnsi="Times New Roman" w:cs="Times New Roman"/>
          <w:b/>
          <w:sz w:val="24"/>
          <w:szCs w:val="24"/>
        </w:rPr>
        <w:t>4.6. Проверка исполнения бюджета МКУ СП «</w:t>
      </w:r>
      <w:proofErr w:type="spellStart"/>
      <w:r w:rsidRPr="00F822F0">
        <w:rPr>
          <w:rFonts w:ascii="Times New Roman" w:hAnsi="Times New Roman" w:cs="Times New Roman"/>
          <w:b/>
          <w:sz w:val="24"/>
          <w:szCs w:val="24"/>
        </w:rPr>
        <w:t>Сувинское</w:t>
      </w:r>
      <w:proofErr w:type="spellEnd"/>
      <w:r w:rsidRPr="00F822F0">
        <w:rPr>
          <w:rFonts w:ascii="Times New Roman" w:hAnsi="Times New Roman" w:cs="Times New Roman"/>
          <w:b/>
          <w:sz w:val="24"/>
          <w:szCs w:val="24"/>
        </w:rPr>
        <w:t>» за 2017 год и текущее исполнение за 1 полугодие 2018 года</w:t>
      </w:r>
    </w:p>
    <w:p w:rsidR="007F7672" w:rsidRPr="00F822F0" w:rsidRDefault="007F7672" w:rsidP="007F767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672" w:rsidRPr="00F822F0" w:rsidRDefault="007F7672" w:rsidP="007F767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2F0">
        <w:rPr>
          <w:rFonts w:ascii="Times New Roman" w:hAnsi="Times New Roman" w:cs="Times New Roman"/>
          <w:b/>
          <w:sz w:val="24"/>
          <w:szCs w:val="24"/>
        </w:rPr>
        <w:t>4.7.Проверка исполнения бюджета МКУ СП «Юбилейное» МО «</w:t>
      </w:r>
      <w:proofErr w:type="spellStart"/>
      <w:r w:rsidRPr="00F822F0">
        <w:rPr>
          <w:rFonts w:ascii="Times New Roman" w:hAnsi="Times New Roman" w:cs="Times New Roman"/>
          <w:b/>
          <w:sz w:val="24"/>
          <w:szCs w:val="24"/>
        </w:rPr>
        <w:t>Баргузинский</w:t>
      </w:r>
      <w:proofErr w:type="spellEnd"/>
      <w:r w:rsidRPr="00F822F0">
        <w:rPr>
          <w:rFonts w:ascii="Times New Roman" w:hAnsi="Times New Roman" w:cs="Times New Roman"/>
          <w:b/>
          <w:sz w:val="24"/>
          <w:szCs w:val="24"/>
        </w:rPr>
        <w:t xml:space="preserve">  район» за 2017 год и текущее исполнение за 1 полугодие 2018 года</w:t>
      </w:r>
    </w:p>
    <w:p w:rsidR="007F7672" w:rsidRPr="00F822F0" w:rsidRDefault="007F7672" w:rsidP="007F767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B09" w:rsidRPr="00F822F0" w:rsidRDefault="00C45B09" w:rsidP="00C45B09">
      <w:pPr>
        <w:pStyle w:val="ab"/>
        <w:spacing w:before="100" w:beforeAutospacing="1" w:after="100" w:afterAutospacing="1"/>
        <w:ind w:firstLine="567"/>
        <w:contextualSpacing/>
        <w:jc w:val="both"/>
      </w:pPr>
    </w:p>
    <w:p w:rsidR="00C45B09" w:rsidRPr="00F822F0" w:rsidRDefault="00C45B09" w:rsidP="00C45B0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B09" w:rsidRPr="00F822F0" w:rsidRDefault="00C45B09" w:rsidP="00C45B0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22F0">
        <w:rPr>
          <w:rFonts w:ascii="Times New Roman" w:hAnsi="Times New Roman" w:cs="Times New Roman"/>
          <w:sz w:val="24"/>
          <w:szCs w:val="24"/>
        </w:rPr>
        <w:t>Результаты контрольных мероприятий, осуществленных Контрольно-счетной палатой в 201</w:t>
      </w:r>
      <w:r w:rsidR="006239B7" w:rsidRPr="00F822F0">
        <w:rPr>
          <w:rFonts w:ascii="Times New Roman" w:hAnsi="Times New Roman" w:cs="Times New Roman"/>
          <w:sz w:val="24"/>
          <w:szCs w:val="24"/>
        </w:rPr>
        <w:t>8</w:t>
      </w:r>
      <w:r w:rsidRPr="00F822F0">
        <w:rPr>
          <w:rFonts w:ascii="Times New Roman" w:hAnsi="Times New Roman" w:cs="Times New Roman"/>
          <w:sz w:val="24"/>
          <w:szCs w:val="24"/>
        </w:rPr>
        <w:t xml:space="preserve"> году, показали, что организация бюджетного процесса муниципального района, и бюджетов городского и сельских поселений имеет недостатки в обеспечении результативности бюджетных расходов. Допускалось нецелевое, неправомерное и неэффективное использование бюджетных средств. </w:t>
      </w:r>
    </w:p>
    <w:p w:rsidR="00C45B09" w:rsidRPr="00F822F0" w:rsidRDefault="00C45B09" w:rsidP="00B859E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2F0">
        <w:rPr>
          <w:rFonts w:ascii="Times New Roman" w:hAnsi="Times New Roman" w:cs="Times New Roman"/>
          <w:sz w:val="24"/>
          <w:szCs w:val="24"/>
        </w:rPr>
        <w:lastRenderedPageBreak/>
        <w:t>Контрольно-счетная палата отмечает, что в ходе формирования и исполнения бюджета имеются  резервы совершенствования бюджетных процедур и укрепление финансовой дисциплины.</w:t>
      </w:r>
    </w:p>
    <w:p w:rsidR="00C45B09" w:rsidRPr="00F822F0" w:rsidRDefault="00C45B09" w:rsidP="00C45B09">
      <w:pPr>
        <w:pStyle w:val="Default"/>
        <w:spacing w:before="100" w:beforeAutospacing="1" w:after="100" w:afterAutospacing="1"/>
        <w:ind w:firstLine="567"/>
        <w:contextualSpacing/>
        <w:jc w:val="both"/>
        <w:rPr>
          <w:color w:val="auto"/>
        </w:rPr>
      </w:pPr>
      <w:r w:rsidRPr="00F822F0">
        <w:t>В 201</w:t>
      </w:r>
      <w:r w:rsidR="006239B7" w:rsidRPr="00F822F0">
        <w:t>8</w:t>
      </w:r>
      <w:r w:rsidRPr="00F822F0">
        <w:t xml:space="preserve"> году деятельность Контрольно-счетной палаты в противодействии коррупции была направлена на последовательное и методичное достижение максимальной открытости, прозрачности и достоверности всех операций</w:t>
      </w:r>
      <w:r w:rsidRPr="00F822F0">
        <w:rPr>
          <w:i/>
          <w:iCs/>
        </w:rPr>
        <w:t xml:space="preserve">, </w:t>
      </w:r>
      <w:r w:rsidRPr="00F822F0">
        <w:t xml:space="preserve">в которых задействованы бюджетные средства либо муниципальная собственность. </w:t>
      </w:r>
      <w:r w:rsidRPr="00F822F0">
        <w:rPr>
          <w:color w:val="auto"/>
        </w:rPr>
        <w:t xml:space="preserve">Основные функции Контрольно-счетной палаты, в соответствии с действующим законодательством, </w:t>
      </w:r>
      <w:r w:rsidRPr="00F822F0">
        <w:rPr>
          <w:b/>
          <w:bCs/>
          <w:color w:val="auto"/>
        </w:rPr>
        <w:t>направлены на предотвращение и устранение</w:t>
      </w:r>
      <w:r w:rsidRPr="00F822F0">
        <w:rPr>
          <w:color w:val="auto"/>
        </w:rPr>
        <w:t xml:space="preserve"> неправомерного и неэффективного использования бюджетных средств и муниципального имущества.</w:t>
      </w:r>
    </w:p>
    <w:p w:rsidR="00C45B09" w:rsidRPr="00F822F0" w:rsidRDefault="00C45B09" w:rsidP="00C45B09">
      <w:pPr>
        <w:pStyle w:val="Default"/>
        <w:spacing w:before="100" w:beforeAutospacing="1" w:after="100" w:afterAutospacing="1"/>
        <w:ind w:firstLine="567"/>
        <w:contextualSpacing/>
        <w:jc w:val="both"/>
        <w:rPr>
          <w:color w:val="auto"/>
        </w:rPr>
      </w:pPr>
      <w:r w:rsidRPr="00F822F0">
        <w:rPr>
          <w:color w:val="auto"/>
        </w:rPr>
        <w:t xml:space="preserve">Противодействие коррупции Контрольно-счетной палатой осуществляется в выявлении при проведении контрольных мероприятий коррупционных рисков в деятельности объекта контроля и </w:t>
      </w:r>
      <w:proofErr w:type="spellStart"/>
      <w:r w:rsidRPr="00F822F0">
        <w:rPr>
          <w:color w:val="auto"/>
        </w:rPr>
        <w:t>коррупциогенных</w:t>
      </w:r>
      <w:proofErr w:type="spellEnd"/>
      <w:r w:rsidRPr="00F822F0">
        <w:rPr>
          <w:color w:val="auto"/>
        </w:rPr>
        <w:t xml:space="preserve"> признаков в нормативных правовых актах, а также инициирование их устранения. </w:t>
      </w:r>
    </w:p>
    <w:p w:rsidR="00C45B09" w:rsidRPr="00F822F0" w:rsidRDefault="00C45B09" w:rsidP="00C45B09">
      <w:pPr>
        <w:pStyle w:val="Default"/>
        <w:spacing w:before="100" w:beforeAutospacing="1" w:after="100" w:afterAutospacing="1"/>
        <w:ind w:firstLine="567"/>
        <w:contextualSpacing/>
        <w:jc w:val="both"/>
        <w:rPr>
          <w:color w:val="auto"/>
        </w:rPr>
      </w:pPr>
      <w:r w:rsidRPr="00F822F0">
        <w:rPr>
          <w:color w:val="auto"/>
        </w:rPr>
        <w:t>На стадии рассмотрения предварительных результатов проведенных мероприятий проводились совместные рабочие совещания Контрольно-счетной палаты с   Управлением финансов  МО «</w:t>
      </w:r>
      <w:proofErr w:type="spellStart"/>
      <w:r w:rsidRPr="00F822F0">
        <w:rPr>
          <w:color w:val="auto"/>
        </w:rPr>
        <w:t>Баргузинский</w:t>
      </w:r>
      <w:proofErr w:type="spellEnd"/>
      <w:r w:rsidRPr="00F822F0">
        <w:rPr>
          <w:color w:val="auto"/>
        </w:rPr>
        <w:t xml:space="preserve"> район» о рассмотрении проекта Заключения Контрольно-счетной палаты на отчет об исполнении бюджета муниципального образования «</w:t>
      </w:r>
      <w:proofErr w:type="spellStart"/>
      <w:r w:rsidRPr="00F822F0">
        <w:rPr>
          <w:color w:val="auto"/>
        </w:rPr>
        <w:t>Баргузинский</w:t>
      </w:r>
      <w:proofErr w:type="spellEnd"/>
      <w:r w:rsidRPr="00F822F0">
        <w:rPr>
          <w:color w:val="auto"/>
        </w:rPr>
        <w:t xml:space="preserve"> район» за 201</w:t>
      </w:r>
      <w:r w:rsidR="006239B7" w:rsidRPr="00F822F0">
        <w:rPr>
          <w:color w:val="auto"/>
        </w:rPr>
        <w:t>7</w:t>
      </w:r>
      <w:r w:rsidRPr="00F822F0">
        <w:rPr>
          <w:color w:val="auto"/>
        </w:rPr>
        <w:t xml:space="preserve"> год» и структурных подразделений Администрации  района. </w:t>
      </w:r>
    </w:p>
    <w:p w:rsidR="00F06D7B" w:rsidRPr="00F822F0" w:rsidRDefault="00F06D7B" w:rsidP="00C45B09">
      <w:pPr>
        <w:pStyle w:val="Default"/>
        <w:spacing w:before="100" w:beforeAutospacing="1" w:after="100" w:afterAutospacing="1"/>
        <w:ind w:firstLine="567"/>
        <w:contextualSpacing/>
        <w:jc w:val="both"/>
        <w:rPr>
          <w:color w:val="auto"/>
        </w:rPr>
      </w:pPr>
    </w:p>
    <w:p w:rsidR="00C45B09" w:rsidRPr="00F822F0" w:rsidRDefault="00C45B09" w:rsidP="00C45B09">
      <w:pPr>
        <w:pStyle w:val="Default"/>
        <w:spacing w:before="100" w:beforeAutospacing="1" w:after="100" w:afterAutospacing="1"/>
        <w:ind w:firstLine="567"/>
        <w:contextualSpacing/>
        <w:jc w:val="both"/>
        <w:rPr>
          <w:color w:val="auto"/>
        </w:rPr>
      </w:pPr>
      <w:r w:rsidRPr="00F822F0">
        <w:rPr>
          <w:color w:val="auto"/>
        </w:rPr>
        <w:t xml:space="preserve">Сотрудники Контрольно-счетной палаты принимали участие в проводимых совещаниях и семинарах, сессий  Совета депутатов, в работе Коллегии Администрации  района, комиссии по бюджетному процессу, комиссии по доходам, заседаниях Совета по противодействию коррупции при главе муниципального образования. </w:t>
      </w:r>
    </w:p>
    <w:p w:rsidR="00C45B09" w:rsidRPr="00F822F0" w:rsidRDefault="00C45B09" w:rsidP="00C45B09">
      <w:pPr>
        <w:pStyle w:val="Default"/>
        <w:spacing w:before="100" w:beforeAutospacing="1" w:after="100" w:afterAutospacing="1"/>
        <w:ind w:firstLine="567"/>
        <w:contextualSpacing/>
        <w:jc w:val="both"/>
        <w:rPr>
          <w:color w:val="auto"/>
        </w:rPr>
      </w:pPr>
      <w:r w:rsidRPr="00F822F0">
        <w:rPr>
          <w:color w:val="auto"/>
        </w:rPr>
        <w:t xml:space="preserve">Осуществлялся </w:t>
      </w:r>
      <w:proofErr w:type="gramStart"/>
      <w:r w:rsidRPr="00F822F0">
        <w:rPr>
          <w:color w:val="auto"/>
        </w:rPr>
        <w:t>контроль за</w:t>
      </w:r>
      <w:proofErr w:type="gramEnd"/>
      <w:r w:rsidRPr="00F822F0">
        <w:rPr>
          <w:color w:val="auto"/>
        </w:rPr>
        <w:t xml:space="preserve"> исполнением направленных по результатам контрольных мероприятий представлений для принятия мер по устранению выявленных нарушений, возмещению причиненного ущерба и привлечению к ответственности должностных лиц, виновных в нарушении законодательства. </w:t>
      </w:r>
    </w:p>
    <w:p w:rsidR="00C45B09" w:rsidRPr="00F822F0" w:rsidRDefault="00C45B09" w:rsidP="00C45B09">
      <w:pPr>
        <w:pStyle w:val="Default"/>
        <w:spacing w:before="100" w:beforeAutospacing="1" w:after="100" w:afterAutospacing="1"/>
        <w:ind w:firstLine="567"/>
        <w:contextualSpacing/>
        <w:jc w:val="both"/>
        <w:rPr>
          <w:color w:val="auto"/>
        </w:rPr>
      </w:pPr>
      <w:proofErr w:type="gramStart"/>
      <w:r w:rsidRPr="00F822F0">
        <w:t>Продолжая реализацию  развития Контрольно-счетной палаты МО «</w:t>
      </w:r>
      <w:proofErr w:type="spellStart"/>
      <w:r w:rsidRPr="00F822F0">
        <w:t>Баргузинский</w:t>
      </w:r>
      <w:proofErr w:type="spellEnd"/>
      <w:r w:rsidRPr="00F822F0">
        <w:t xml:space="preserve"> район», с учетом закрепленных в Положении о Контрольно-счетной палате функций и полномочий, в отчетном периоде наряду с проводимой контрольной и экспертно-аналитической деятельностью Контрольно-счетной палатой осуществлялось активное взаимодействие с  Советом депутатов МО «</w:t>
      </w:r>
      <w:proofErr w:type="spellStart"/>
      <w:r w:rsidRPr="00F822F0">
        <w:t>Баргузинский</w:t>
      </w:r>
      <w:proofErr w:type="spellEnd"/>
      <w:r w:rsidRPr="00F822F0">
        <w:t xml:space="preserve"> район», Администрацией МО «</w:t>
      </w:r>
      <w:proofErr w:type="spellStart"/>
      <w:r w:rsidRPr="00F822F0">
        <w:t>Баргузинский</w:t>
      </w:r>
      <w:proofErr w:type="spellEnd"/>
      <w:r w:rsidRPr="00F822F0">
        <w:t xml:space="preserve"> район», региональными и муниципальными контрольно-счетными </w:t>
      </w:r>
      <w:r w:rsidRPr="00F822F0">
        <w:rPr>
          <w:color w:val="auto"/>
        </w:rPr>
        <w:t xml:space="preserve">органами Республики Бурятия, правоохранительными, финансовыми и иными контролирующими органами. </w:t>
      </w:r>
      <w:proofErr w:type="gramEnd"/>
    </w:p>
    <w:p w:rsidR="00C45B09" w:rsidRPr="00F822F0" w:rsidRDefault="00C45B09" w:rsidP="00C45B09">
      <w:pPr>
        <w:pStyle w:val="Default"/>
        <w:spacing w:before="100" w:beforeAutospacing="1" w:after="100" w:afterAutospacing="1"/>
        <w:ind w:firstLine="567"/>
        <w:contextualSpacing/>
        <w:jc w:val="both"/>
        <w:rPr>
          <w:color w:val="auto"/>
        </w:rPr>
      </w:pPr>
      <w:r w:rsidRPr="00F822F0">
        <w:rPr>
          <w:color w:val="auto"/>
        </w:rPr>
        <w:t xml:space="preserve">Одним из приоритетных направлений в деятельности Контрольно-счетной палаты, как и прежде, оставалось дальнейшее </w:t>
      </w:r>
      <w:r w:rsidRPr="00F822F0">
        <w:rPr>
          <w:b/>
          <w:bCs/>
          <w:color w:val="auto"/>
        </w:rPr>
        <w:t xml:space="preserve">совершенствование межведомственного взаимодействия </w:t>
      </w:r>
      <w:r w:rsidRPr="00F822F0">
        <w:rPr>
          <w:color w:val="auto"/>
        </w:rPr>
        <w:t xml:space="preserve">с органами местного самоуправления муниципального района, направленного на повышение качества планирования и контроля расходования бюджетных средств. </w:t>
      </w:r>
    </w:p>
    <w:p w:rsidR="00C45B09" w:rsidRPr="00F822F0" w:rsidRDefault="00C45B09" w:rsidP="00C45B09">
      <w:pPr>
        <w:pStyle w:val="Default"/>
        <w:spacing w:before="100" w:beforeAutospacing="1" w:after="100" w:afterAutospacing="1"/>
        <w:ind w:firstLine="567"/>
        <w:contextualSpacing/>
        <w:jc w:val="both"/>
      </w:pPr>
      <w:r w:rsidRPr="00F822F0">
        <w:rPr>
          <w:color w:val="auto"/>
        </w:rPr>
        <w:t>Контрольно-счетная палата на постоянной основе участвует в работе  комиссий и рабочих групп, созданных Советом депутатов, по противодействию коррупции при Главе муниципального образования «</w:t>
      </w:r>
      <w:proofErr w:type="spellStart"/>
      <w:r w:rsidRPr="00F822F0">
        <w:rPr>
          <w:color w:val="auto"/>
        </w:rPr>
        <w:t>Баргузинский</w:t>
      </w:r>
      <w:proofErr w:type="spellEnd"/>
      <w:r w:rsidRPr="00F822F0">
        <w:rPr>
          <w:color w:val="auto"/>
        </w:rPr>
        <w:t xml:space="preserve"> район», комиссии по установлению стажа муниципальной службы муниципальных служащих Администрации МО «</w:t>
      </w:r>
      <w:proofErr w:type="spellStart"/>
      <w:r w:rsidRPr="00F822F0">
        <w:rPr>
          <w:color w:val="auto"/>
        </w:rPr>
        <w:t>Баргузинский</w:t>
      </w:r>
      <w:proofErr w:type="spellEnd"/>
      <w:r w:rsidRPr="00F822F0">
        <w:rPr>
          <w:color w:val="auto"/>
        </w:rPr>
        <w:t xml:space="preserve"> район» и ее отраслевых органов, рабочей группы по рассмотрению бюджетов поселений </w:t>
      </w:r>
      <w:proofErr w:type="spellStart"/>
      <w:r w:rsidRPr="00F822F0">
        <w:rPr>
          <w:color w:val="auto"/>
        </w:rPr>
        <w:t>Баргузинского</w:t>
      </w:r>
      <w:proofErr w:type="spellEnd"/>
      <w:r w:rsidRPr="00F822F0">
        <w:rPr>
          <w:color w:val="auto"/>
        </w:rPr>
        <w:t xml:space="preserve"> района.</w:t>
      </w:r>
    </w:p>
    <w:p w:rsidR="00C45B09" w:rsidRPr="00F822F0" w:rsidRDefault="00C45B09" w:rsidP="00C45B09">
      <w:pPr>
        <w:pStyle w:val="Default"/>
        <w:spacing w:before="100" w:beforeAutospacing="1" w:after="100" w:afterAutospacing="1"/>
        <w:ind w:firstLine="567"/>
        <w:contextualSpacing/>
        <w:jc w:val="both"/>
      </w:pPr>
      <w:r w:rsidRPr="00F822F0">
        <w:t xml:space="preserve">В рамках взаимодействия с исполнительно-распорядительным органом Контрольно-счетная палата принимала участие в заседаниях муниципального района, Комиссии по доходам, Комиссии по бюджетному процессу, публичных слушаниях по бюджету МО </w:t>
      </w:r>
      <w:r w:rsidRPr="00F822F0">
        <w:lastRenderedPageBreak/>
        <w:t>«</w:t>
      </w:r>
      <w:proofErr w:type="spellStart"/>
      <w:r w:rsidRPr="00F822F0">
        <w:t>Баргузинский</w:t>
      </w:r>
      <w:proofErr w:type="spellEnd"/>
      <w:r w:rsidRPr="00F822F0">
        <w:t xml:space="preserve"> район» и по Уставу муниципального района, в служебных совещаниях по вопросам, входящим в компетенцию Контрольно-счетной палаты. </w:t>
      </w:r>
    </w:p>
    <w:p w:rsidR="00C45B09" w:rsidRPr="00F822F0" w:rsidRDefault="00C45B09" w:rsidP="00C45B09">
      <w:pPr>
        <w:pStyle w:val="Default"/>
        <w:spacing w:before="100" w:beforeAutospacing="1" w:after="100" w:afterAutospacing="1"/>
        <w:ind w:firstLine="567"/>
        <w:contextualSpacing/>
        <w:jc w:val="both"/>
      </w:pPr>
      <w:r w:rsidRPr="00F822F0">
        <w:t xml:space="preserve">При осуществлении оперативного </w:t>
      </w:r>
      <w:proofErr w:type="gramStart"/>
      <w:r w:rsidRPr="00F822F0">
        <w:t>контроля за</w:t>
      </w:r>
      <w:proofErr w:type="gramEnd"/>
      <w:r w:rsidRPr="00F822F0">
        <w:t xml:space="preserve"> ходом исполнения бюджета  МО «</w:t>
      </w:r>
      <w:proofErr w:type="spellStart"/>
      <w:r w:rsidRPr="00F822F0">
        <w:t>Баргузинский</w:t>
      </w:r>
      <w:proofErr w:type="spellEnd"/>
      <w:r w:rsidRPr="00F822F0">
        <w:t xml:space="preserve"> район» в отчетном периоде продолжено информационное </w:t>
      </w:r>
      <w:r w:rsidRPr="00F822F0">
        <w:rPr>
          <w:bCs/>
        </w:rPr>
        <w:t xml:space="preserve">взаимодействие с Управлением Федерального казначейства </w:t>
      </w:r>
      <w:r w:rsidRPr="00F822F0">
        <w:t xml:space="preserve">по Республике Бурятия. </w:t>
      </w:r>
    </w:p>
    <w:p w:rsidR="00C45B09" w:rsidRPr="00F822F0" w:rsidRDefault="00C45B09" w:rsidP="00B859E6">
      <w:pPr>
        <w:pStyle w:val="Default"/>
        <w:spacing w:before="100" w:beforeAutospacing="1" w:after="100" w:afterAutospacing="1"/>
        <w:ind w:left="567" w:firstLine="567"/>
        <w:contextualSpacing/>
        <w:jc w:val="both"/>
        <w:rPr>
          <w:b/>
        </w:rPr>
      </w:pPr>
      <w:r w:rsidRPr="00F822F0">
        <w:t xml:space="preserve">Контрольно-счетная палата активно </w:t>
      </w:r>
      <w:r w:rsidRPr="00F822F0">
        <w:rPr>
          <w:b/>
          <w:bCs/>
        </w:rPr>
        <w:t>взаимодействует с органами внешнего финансового контроля Республики Бурятия.</w:t>
      </w:r>
      <w:r w:rsidRPr="00F822F0">
        <w:t xml:space="preserve"> </w:t>
      </w:r>
    </w:p>
    <w:p w:rsidR="00C45B09" w:rsidRPr="00F822F0" w:rsidRDefault="00C45B09" w:rsidP="00C45B09">
      <w:pPr>
        <w:pStyle w:val="Default"/>
        <w:spacing w:before="100" w:beforeAutospacing="1" w:after="100" w:afterAutospacing="1"/>
        <w:ind w:firstLine="567"/>
        <w:contextualSpacing/>
        <w:jc w:val="both"/>
      </w:pPr>
    </w:p>
    <w:p w:rsidR="00C45B09" w:rsidRPr="00F822F0" w:rsidRDefault="00C45B09" w:rsidP="00C45B09">
      <w:pPr>
        <w:pStyle w:val="Default"/>
        <w:spacing w:before="100" w:beforeAutospacing="1" w:after="100" w:afterAutospacing="1"/>
        <w:ind w:firstLine="567"/>
        <w:contextualSpacing/>
        <w:jc w:val="both"/>
      </w:pPr>
      <w:r w:rsidRPr="00F822F0">
        <w:t>В отчетном периоде Контрольно-счётной палатой МО «</w:t>
      </w:r>
      <w:proofErr w:type="spellStart"/>
      <w:r w:rsidRPr="00F822F0">
        <w:t>Баргузинский</w:t>
      </w:r>
      <w:proofErr w:type="spellEnd"/>
      <w:r w:rsidRPr="00F822F0">
        <w:t xml:space="preserve"> район» осуществлялась реализация полномочий, возложенных на нее Бюджетным кодексом Российской Федерации, Законом №6-ФЗ «Об общих принципах организации и деятельности контрольно-счетных органов субъектов Российской Федерации и муниципальных образований», Уставом МО «</w:t>
      </w:r>
      <w:proofErr w:type="spellStart"/>
      <w:r w:rsidRPr="00F822F0">
        <w:t>Баргузинский</w:t>
      </w:r>
      <w:proofErr w:type="spellEnd"/>
      <w:r w:rsidRPr="00F822F0">
        <w:t xml:space="preserve"> район», Положением о Контрольно-счётной палате МО «</w:t>
      </w:r>
      <w:proofErr w:type="spellStart"/>
      <w:r w:rsidRPr="00F822F0">
        <w:t>Баргузинский</w:t>
      </w:r>
      <w:proofErr w:type="spellEnd"/>
      <w:r w:rsidRPr="00F822F0">
        <w:t xml:space="preserve"> район». Контрольная и экспертно-аналитическая деятельность была направлена на выявление проблем и решение актуальных вопросов в сфере использования муниципальных ресурсов. </w:t>
      </w:r>
    </w:p>
    <w:p w:rsidR="00C45B09" w:rsidRPr="00F822F0" w:rsidRDefault="00C45B09" w:rsidP="00C45B09">
      <w:pPr>
        <w:pStyle w:val="Default"/>
        <w:spacing w:before="100" w:beforeAutospacing="1" w:after="100" w:afterAutospacing="1"/>
        <w:ind w:firstLine="567"/>
        <w:contextualSpacing/>
        <w:jc w:val="both"/>
      </w:pPr>
      <w:r w:rsidRPr="00F822F0">
        <w:rPr>
          <w:b/>
          <w:bCs/>
        </w:rPr>
        <w:t>На 201</w:t>
      </w:r>
      <w:r w:rsidR="00A265B2" w:rsidRPr="00F822F0">
        <w:rPr>
          <w:b/>
          <w:bCs/>
        </w:rPr>
        <w:t>9</w:t>
      </w:r>
      <w:r w:rsidRPr="00F822F0">
        <w:rPr>
          <w:b/>
          <w:bCs/>
        </w:rPr>
        <w:t xml:space="preserve"> год </w:t>
      </w:r>
      <w:r w:rsidRPr="00F822F0">
        <w:t xml:space="preserve">основной задачей Палаты остается контроль соблюдения принципов законности, эффективности и результативности использования бюджетных средств муниципального района на всех уровнях и этапах бюджетного процесса. </w:t>
      </w:r>
    </w:p>
    <w:p w:rsidR="00C45B09" w:rsidRPr="00F822F0" w:rsidRDefault="00C45B09" w:rsidP="00C45B09">
      <w:pPr>
        <w:pStyle w:val="Default"/>
        <w:spacing w:before="100" w:beforeAutospacing="1" w:after="100" w:afterAutospacing="1"/>
        <w:ind w:firstLine="567"/>
        <w:contextualSpacing/>
        <w:jc w:val="both"/>
      </w:pPr>
      <w:r w:rsidRPr="00F822F0">
        <w:t xml:space="preserve">При полном сохранении традиционных функций контроля существенно больший упор будет сделан на выявление фактов неэффективного и нерезультативного использования бюджетных средств, причем, в тесной привязке к направлениям бюджетной политики проверяемого периода. При этом акценты будут поставлены на выявление системных проблем. </w:t>
      </w:r>
    </w:p>
    <w:p w:rsidR="00637012" w:rsidRPr="00F822F0" w:rsidRDefault="00637012" w:rsidP="00C45B09">
      <w:pPr>
        <w:pStyle w:val="Default"/>
        <w:spacing w:before="100" w:beforeAutospacing="1" w:after="100" w:afterAutospacing="1"/>
        <w:ind w:firstLine="567"/>
        <w:contextualSpacing/>
        <w:jc w:val="both"/>
      </w:pPr>
    </w:p>
    <w:p w:rsidR="00C45B09" w:rsidRPr="00F822F0" w:rsidRDefault="00C45B09" w:rsidP="00C45B09">
      <w:pPr>
        <w:rPr>
          <w:rFonts w:ascii="Times New Roman" w:hAnsi="Times New Roman" w:cs="Times New Roman"/>
          <w:sz w:val="24"/>
          <w:szCs w:val="24"/>
        </w:rPr>
      </w:pPr>
    </w:p>
    <w:p w:rsidR="00C45B09" w:rsidRDefault="00C45B09" w:rsidP="00C45B09">
      <w:pPr>
        <w:rPr>
          <w:sz w:val="28"/>
          <w:szCs w:val="28"/>
        </w:rPr>
      </w:pPr>
    </w:p>
    <w:p w:rsidR="00C45B09" w:rsidRDefault="00C45B09" w:rsidP="00C45B09">
      <w:pPr>
        <w:rPr>
          <w:sz w:val="28"/>
          <w:szCs w:val="28"/>
        </w:rPr>
      </w:pPr>
    </w:p>
    <w:p w:rsidR="00C45B09" w:rsidRDefault="00C45B09" w:rsidP="00C45B09">
      <w:pPr>
        <w:rPr>
          <w:sz w:val="28"/>
          <w:szCs w:val="28"/>
        </w:rPr>
      </w:pPr>
    </w:p>
    <w:p w:rsidR="00C45B09" w:rsidRDefault="00C45B09" w:rsidP="00C45B09">
      <w:pPr>
        <w:jc w:val="center"/>
        <w:rPr>
          <w:sz w:val="28"/>
          <w:szCs w:val="28"/>
        </w:rPr>
      </w:pPr>
    </w:p>
    <w:p w:rsidR="006740C4" w:rsidRPr="006740C4" w:rsidRDefault="006740C4">
      <w:pPr>
        <w:rPr>
          <w:sz w:val="28"/>
          <w:szCs w:val="28"/>
        </w:rPr>
      </w:pPr>
    </w:p>
    <w:sectPr w:rsidR="006740C4" w:rsidRPr="006740C4" w:rsidSect="00564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762C4"/>
    <w:multiLevelType w:val="hybridMultilevel"/>
    <w:tmpl w:val="6B4CC396"/>
    <w:lvl w:ilvl="0" w:tplc="7A5EFD8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740C4"/>
    <w:rsid w:val="00001AA2"/>
    <w:rsid w:val="001E4F11"/>
    <w:rsid w:val="00406D8B"/>
    <w:rsid w:val="0041385D"/>
    <w:rsid w:val="00564BD8"/>
    <w:rsid w:val="006239B7"/>
    <w:rsid w:val="00637012"/>
    <w:rsid w:val="006740C4"/>
    <w:rsid w:val="00684A8D"/>
    <w:rsid w:val="006B609E"/>
    <w:rsid w:val="00701498"/>
    <w:rsid w:val="007B18E0"/>
    <w:rsid w:val="007F7672"/>
    <w:rsid w:val="008B7040"/>
    <w:rsid w:val="00992440"/>
    <w:rsid w:val="00A265B2"/>
    <w:rsid w:val="00AC4F6F"/>
    <w:rsid w:val="00B859E6"/>
    <w:rsid w:val="00C45B09"/>
    <w:rsid w:val="00D53F33"/>
    <w:rsid w:val="00E12780"/>
    <w:rsid w:val="00E9090B"/>
    <w:rsid w:val="00F06D7B"/>
    <w:rsid w:val="00F407EF"/>
    <w:rsid w:val="00F47A61"/>
    <w:rsid w:val="00F822F0"/>
    <w:rsid w:val="00F9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5B0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45B09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45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5B09"/>
  </w:style>
  <w:style w:type="paragraph" w:styleId="a7">
    <w:name w:val="footer"/>
    <w:basedOn w:val="a"/>
    <w:link w:val="a8"/>
    <w:uiPriority w:val="99"/>
    <w:semiHidden/>
    <w:unhideWhenUsed/>
    <w:rsid w:val="00C45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5B09"/>
  </w:style>
  <w:style w:type="paragraph" w:styleId="a9">
    <w:name w:val="Body Text Indent"/>
    <w:basedOn w:val="a"/>
    <w:link w:val="aa"/>
    <w:semiHidden/>
    <w:unhideWhenUsed/>
    <w:rsid w:val="00C45B0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C45B09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C45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45B09"/>
    <w:pPr>
      <w:ind w:left="720"/>
      <w:contextualSpacing/>
    </w:pPr>
  </w:style>
  <w:style w:type="paragraph" w:customStyle="1" w:styleId="Default">
    <w:name w:val="Default"/>
    <w:rsid w:val="00C45B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 (веб)1"/>
    <w:basedOn w:val="a"/>
    <w:rsid w:val="00C45B09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ConsPlusNormal">
    <w:name w:val="ConsPlusNormal"/>
    <w:rsid w:val="00C45B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d">
    <w:name w:val="Нормальный (таблица)"/>
    <w:basedOn w:val="a"/>
    <w:next w:val="a"/>
    <w:uiPriority w:val="99"/>
    <w:rsid w:val="00C45B09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onsPlusNonformat">
    <w:name w:val="ConsPlusNonformat"/>
    <w:rsid w:val="00C45B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e">
    <w:name w:val="Прижатый влево"/>
    <w:basedOn w:val="a"/>
    <w:next w:val="a"/>
    <w:uiPriority w:val="99"/>
    <w:rsid w:val="00C45B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C45B09"/>
  </w:style>
  <w:style w:type="character" w:customStyle="1" w:styleId="s10">
    <w:name w:val="s_10"/>
    <w:basedOn w:val="a0"/>
    <w:rsid w:val="00C45B09"/>
  </w:style>
  <w:style w:type="character" w:customStyle="1" w:styleId="blk">
    <w:name w:val="blk"/>
    <w:basedOn w:val="a0"/>
    <w:rsid w:val="00C45B09"/>
  </w:style>
  <w:style w:type="table" w:styleId="af">
    <w:name w:val="Table Grid"/>
    <w:basedOn w:val="a1"/>
    <w:uiPriority w:val="59"/>
    <w:rsid w:val="00C45B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rsid w:val="00C45B0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7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3E9F4-C9A2-46D0-B176-B74C2D0E9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6</Pages>
  <Words>2445</Words>
  <Characters>13939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FedorovaLI</dc:creator>
  <cp:keywords/>
  <dc:description/>
  <cp:lastModifiedBy>Admin</cp:lastModifiedBy>
  <cp:revision>13</cp:revision>
  <cp:lastPrinted>2018-07-09T07:59:00Z</cp:lastPrinted>
  <dcterms:created xsi:type="dcterms:W3CDTF">2018-07-06T08:51:00Z</dcterms:created>
  <dcterms:modified xsi:type="dcterms:W3CDTF">2019-06-17T04:23:00Z</dcterms:modified>
</cp:coreProperties>
</file>