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D8" w:rsidRPr="0083363C" w:rsidRDefault="00AC15D8" w:rsidP="00AC15D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3363C">
        <w:rPr>
          <w:rFonts w:ascii="Times New Roman" w:hAnsi="Times New Roman" w:cs="Times New Roman"/>
          <w:b/>
          <w:sz w:val="26"/>
          <w:szCs w:val="26"/>
        </w:rPr>
        <w:t>«Утверждаю»</w:t>
      </w:r>
    </w:p>
    <w:p w:rsidR="00AC15D8" w:rsidRPr="0083363C" w:rsidRDefault="00AC15D8" w:rsidP="00AC15D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3363C">
        <w:rPr>
          <w:rFonts w:ascii="Times New Roman" w:hAnsi="Times New Roman" w:cs="Times New Roman"/>
          <w:b/>
          <w:sz w:val="26"/>
          <w:szCs w:val="26"/>
        </w:rPr>
        <w:t>Заместитель руководителя</w:t>
      </w:r>
    </w:p>
    <w:p w:rsidR="00AC15D8" w:rsidRPr="0083363C" w:rsidRDefault="00AC15D8" w:rsidP="00AC15D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3363C">
        <w:rPr>
          <w:rFonts w:ascii="Times New Roman" w:hAnsi="Times New Roman" w:cs="Times New Roman"/>
          <w:b/>
          <w:sz w:val="26"/>
          <w:szCs w:val="26"/>
        </w:rPr>
        <w:t>Администрации МО «Баргузинский район»</w:t>
      </w:r>
    </w:p>
    <w:p w:rsidR="00AC15D8" w:rsidRPr="0083363C" w:rsidRDefault="00AC15D8" w:rsidP="00AC15D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3363C">
        <w:rPr>
          <w:rFonts w:ascii="Times New Roman" w:hAnsi="Times New Roman" w:cs="Times New Roman"/>
          <w:b/>
          <w:sz w:val="26"/>
          <w:szCs w:val="26"/>
        </w:rPr>
        <w:t>по социальным вопросам</w:t>
      </w:r>
    </w:p>
    <w:p w:rsidR="00AC15D8" w:rsidRPr="0083363C" w:rsidRDefault="00D554E2" w:rsidP="00AC15D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</w:t>
      </w:r>
      <w:r w:rsidR="00AC15D8" w:rsidRPr="0083363C">
        <w:rPr>
          <w:rFonts w:ascii="Times New Roman" w:hAnsi="Times New Roman" w:cs="Times New Roman"/>
          <w:b/>
          <w:sz w:val="26"/>
          <w:szCs w:val="26"/>
        </w:rPr>
        <w:t xml:space="preserve">Н.В. </w:t>
      </w:r>
      <w:proofErr w:type="spellStart"/>
      <w:r w:rsidR="00AC15D8" w:rsidRPr="0083363C">
        <w:rPr>
          <w:rFonts w:ascii="Times New Roman" w:hAnsi="Times New Roman" w:cs="Times New Roman"/>
          <w:b/>
          <w:sz w:val="26"/>
          <w:szCs w:val="26"/>
        </w:rPr>
        <w:t>Паргачевская</w:t>
      </w:r>
      <w:proofErr w:type="spellEnd"/>
    </w:p>
    <w:p w:rsidR="00AC15D8" w:rsidRPr="0083363C" w:rsidRDefault="0062357E" w:rsidP="00AC15D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«2</w:t>
      </w:r>
      <w:r w:rsidR="00A8547C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r w:rsidR="00A8547C">
        <w:rPr>
          <w:rFonts w:ascii="Times New Roman" w:hAnsi="Times New Roman" w:cs="Times New Roman"/>
          <w:b/>
          <w:sz w:val="26"/>
          <w:szCs w:val="26"/>
        </w:rPr>
        <w:t>» декабря</w:t>
      </w:r>
      <w:r w:rsidR="009C1A9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2024 </w:t>
      </w:r>
      <w:r w:rsidR="00AC15D8" w:rsidRPr="0083363C">
        <w:rPr>
          <w:rFonts w:ascii="Times New Roman" w:hAnsi="Times New Roman" w:cs="Times New Roman"/>
          <w:b/>
          <w:sz w:val="26"/>
          <w:szCs w:val="26"/>
        </w:rPr>
        <w:t>г.</w:t>
      </w:r>
    </w:p>
    <w:p w:rsidR="000854F0" w:rsidRPr="00C579AB" w:rsidRDefault="00AC15D8" w:rsidP="00C579AB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36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7873" w:rsidRPr="0083363C" w:rsidRDefault="00A8547C" w:rsidP="00C678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Протокол №4</w:t>
      </w:r>
    </w:p>
    <w:p w:rsidR="005A6407" w:rsidRPr="0083363C" w:rsidRDefault="00AC15D8" w:rsidP="00C678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63C">
        <w:rPr>
          <w:rFonts w:ascii="Times New Roman" w:hAnsi="Times New Roman" w:cs="Times New Roman"/>
          <w:b/>
          <w:sz w:val="26"/>
          <w:szCs w:val="26"/>
        </w:rPr>
        <w:t>Заседания межведомственной комиссии по профилактике правонарушений в МО «Баргузинский район»</w:t>
      </w:r>
    </w:p>
    <w:p w:rsidR="005A6407" w:rsidRPr="0083363C" w:rsidRDefault="003E103A" w:rsidP="003E10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363C">
        <w:rPr>
          <w:rFonts w:ascii="Times New Roman" w:hAnsi="Times New Roman" w:cs="Times New Roman"/>
          <w:sz w:val="26"/>
          <w:szCs w:val="26"/>
        </w:rPr>
        <w:t>с.Баргузин</w:t>
      </w:r>
      <w:proofErr w:type="spellEnd"/>
      <w:r w:rsidRPr="0083363C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DA0E8F" w:rsidRPr="0083363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3363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1A0742" w:rsidRPr="0083363C">
        <w:rPr>
          <w:rFonts w:ascii="Times New Roman" w:hAnsi="Times New Roman" w:cs="Times New Roman"/>
          <w:sz w:val="26"/>
          <w:szCs w:val="26"/>
        </w:rPr>
        <w:t xml:space="preserve"> </w:t>
      </w:r>
      <w:r w:rsidR="00807AF1">
        <w:rPr>
          <w:rFonts w:ascii="Times New Roman" w:hAnsi="Times New Roman" w:cs="Times New Roman"/>
          <w:sz w:val="26"/>
          <w:szCs w:val="26"/>
        </w:rPr>
        <w:t xml:space="preserve">                  25.12.2024</w:t>
      </w:r>
      <w:r w:rsidRPr="0083363C">
        <w:rPr>
          <w:rFonts w:ascii="Times New Roman" w:hAnsi="Times New Roman" w:cs="Times New Roman"/>
          <w:sz w:val="26"/>
          <w:szCs w:val="26"/>
        </w:rPr>
        <w:t>г.</w:t>
      </w:r>
    </w:p>
    <w:p w:rsidR="003E103A" w:rsidRPr="0083363C" w:rsidRDefault="003E103A" w:rsidP="003E10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36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DA0E8F" w:rsidRPr="0083363C">
        <w:rPr>
          <w:rFonts w:ascii="Times New Roman" w:hAnsi="Times New Roman" w:cs="Times New Roman"/>
          <w:sz w:val="26"/>
          <w:szCs w:val="26"/>
        </w:rPr>
        <w:t xml:space="preserve">      </w:t>
      </w:r>
      <w:r w:rsidRPr="0083363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90270" w:rsidRPr="0083363C">
        <w:rPr>
          <w:rFonts w:ascii="Times New Roman" w:hAnsi="Times New Roman" w:cs="Times New Roman"/>
          <w:sz w:val="26"/>
          <w:szCs w:val="26"/>
        </w:rPr>
        <w:t xml:space="preserve">  </w:t>
      </w:r>
      <w:r w:rsidR="00CB4FF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90270" w:rsidRPr="0083363C">
        <w:rPr>
          <w:rFonts w:ascii="Times New Roman" w:hAnsi="Times New Roman" w:cs="Times New Roman"/>
          <w:sz w:val="26"/>
          <w:szCs w:val="26"/>
        </w:rPr>
        <w:t xml:space="preserve"> </w:t>
      </w:r>
      <w:r w:rsidRPr="0083363C">
        <w:rPr>
          <w:rFonts w:ascii="Times New Roman" w:hAnsi="Times New Roman" w:cs="Times New Roman"/>
          <w:sz w:val="26"/>
          <w:szCs w:val="26"/>
        </w:rPr>
        <w:t>Начало: 1</w:t>
      </w:r>
      <w:r w:rsidR="00950F10" w:rsidRPr="0083363C">
        <w:rPr>
          <w:rFonts w:ascii="Times New Roman" w:hAnsi="Times New Roman" w:cs="Times New Roman"/>
          <w:sz w:val="26"/>
          <w:szCs w:val="26"/>
        </w:rPr>
        <w:t>4</w:t>
      </w:r>
      <w:r w:rsidRPr="0083363C">
        <w:rPr>
          <w:rFonts w:ascii="Times New Roman" w:hAnsi="Times New Roman" w:cs="Times New Roman"/>
          <w:sz w:val="26"/>
          <w:szCs w:val="26"/>
        </w:rPr>
        <w:t xml:space="preserve"> час. 00 мин.</w:t>
      </w:r>
    </w:p>
    <w:p w:rsidR="005A6407" w:rsidRPr="0083363C" w:rsidRDefault="003E103A" w:rsidP="005A6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36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0854F0" w:rsidRPr="008336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1133" w:rsidRPr="0083363C" w:rsidRDefault="00AC15D8" w:rsidP="005A64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363C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AC15D8" w:rsidRPr="0083363C" w:rsidRDefault="00AC15D8" w:rsidP="00AC15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363C">
        <w:rPr>
          <w:rFonts w:ascii="Times New Roman" w:hAnsi="Times New Roman" w:cs="Times New Roman"/>
          <w:sz w:val="26"/>
          <w:szCs w:val="26"/>
        </w:rPr>
        <w:t>Паргачевская</w:t>
      </w:r>
      <w:proofErr w:type="spellEnd"/>
      <w:r w:rsidRPr="0083363C">
        <w:rPr>
          <w:rFonts w:ascii="Times New Roman" w:hAnsi="Times New Roman" w:cs="Times New Roman"/>
          <w:sz w:val="26"/>
          <w:szCs w:val="26"/>
        </w:rPr>
        <w:t xml:space="preserve"> Н.В.</w:t>
      </w:r>
      <w:r w:rsidRPr="0083363C">
        <w:rPr>
          <w:rFonts w:ascii="Times New Roman" w:hAnsi="Times New Roman" w:cs="Times New Roman"/>
          <w:sz w:val="26"/>
          <w:szCs w:val="26"/>
        </w:rPr>
        <w:tab/>
        <w:t>-заместитель руководителя Администрации МО «Баргузинский район» по социальным вопросам, председатель комиссии;</w:t>
      </w:r>
    </w:p>
    <w:p w:rsidR="00AC15D8" w:rsidRDefault="00A8547C" w:rsidP="00AC15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Лубсанова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Р.М.</w:t>
      </w:r>
      <w:r w:rsidR="00AC15D8" w:rsidRPr="0083363C">
        <w:rPr>
          <w:rFonts w:ascii="Times New Roman" w:hAnsi="Times New Roman" w:cs="Times New Roman"/>
          <w:sz w:val="26"/>
          <w:szCs w:val="26"/>
        </w:rPr>
        <w:tab/>
        <w:t>- начальник организационно-правового отдела Администрации МО «Баргузинский район», ответственный секретарь комиссии от МО «Баргузинский район»;</w:t>
      </w:r>
    </w:p>
    <w:p w:rsidR="00C579AB" w:rsidRPr="0083363C" w:rsidRDefault="00C579AB" w:rsidP="00AC15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Каратаев М.Ю. – начальник О МВД России по Баргузинскому району;</w:t>
      </w:r>
    </w:p>
    <w:p w:rsidR="00AC15D8" w:rsidRPr="0083363C" w:rsidRDefault="00C579AB" w:rsidP="00AC15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Ахадаев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А.Ц.</w:t>
      </w:r>
      <w:r w:rsidR="00AC15D8" w:rsidRPr="0083363C"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sz w:val="26"/>
          <w:szCs w:val="26"/>
        </w:rPr>
        <w:t>начальник УУП и ПДН</w:t>
      </w:r>
      <w:r w:rsidR="00AC15D8" w:rsidRPr="0083363C">
        <w:rPr>
          <w:rFonts w:ascii="Times New Roman" w:hAnsi="Times New Roman" w:cs="Times New Roman"/>
          <w:sz w:val="26"/>
          <w:szCs w:val="26"/>
        </w:rPr>
        <w:t xml:space="preserve"> О МВД</w:t>
      </w:r>
      <w:r w:rsidR="009C1A98">
        <w:rPr>
          <w:rFonts w:ascii="Times New Roman" w:hAnsi="Times New Roman" w:cs="Times New Roman"/>
          <w:sz w:val="26"/>
          <w:szCs w:val="26"/>
        </w:rPr>
        <w:t xml:space="preserve"> России по Баргузинскому району</w:t>
      </w:r>
      <w:r w:rsidR="00AC15D8" w:rsidRPr="0083363C">
        <w:rPr>
          <w:rFonts w:ascii="Times New Roman" w:hAnsi="Times New Roman" w:cs="Times New Roman"/>
          <w:sz w:val="26"/>
          <w:szCs w:val="26"/>
        </w:rPr>
        <w:t>;</w:t>
      </w:r>
    </w:p>
    <w:p w:rsidR="00AC15D8" w:rsidRPr="0083363C" w:rsidRDefault="009C1A98" w:rsidP="00AC15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Яковлева Е.Я.</w:t>
      </w:r>
      <w:r>
        <w:rPr>
          <w:rFonts w:ascii="Times New Roman" w:hAnsi="Times New Roman" w:cs="Times New Roman"/>
          <w:sz w:val="26"/>
          <w:szCs w:val="26"/>
        </w:rPr>
        <w:tab/>
        <w:t>- главный специалист</w:t>
      </w:r>
      <w:r w:rsidR="00AC15D8" w:rsidRPr="0083363C">
        <w:rPr>
          <w:rFonts w:ascii="Times New Roman" w:hAnsi="Times New Roman" w:cs="Times New Roman"/>
          <w:sz w:val="26"/>
          <w:szCs w:val="26"/>
        </w:rPr>
        <w:t xml:space="preserve"> МКУ «Управление образования Администрации МО «Баргузинский район»;</w:t>
      </w:r>
    </w:p>
    <w:p w:rsidR="00AC15D8" w:rsidRPr="0083363C" w:rsidRDefault="00BD6E98" w:rsidP="00AC15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Козулина Е.Н.  </w:t>
      </w:r>
      <w:r>
        <w:rPr>
          <w:rFonts w:ascii="Times New Roman" w:hAnsi="Times New Roman" w:cs="Times New Roman"/>
          <w:sz w:val="26"/>
          <w:szCs w:val="26"/>
        </w:rPr>
        <w:tab/>
        <w:t>- начальник МКУ Управления образования Администрации МО «Баргузинский район»</w:t>
      </w:r>
      <w:r w:rsidR="00AC15D8" w:rsidRPr="0083363C">
        <w:rPr>
          <w:rFonts w:ascii="Times New Roman" w:hAnsi="Times New Roman" w:cs="Times New Roman"/>
          <w:sz w:val="26"/>
          <w:szCs w:val="26"/>
        </w:rPr>
        <w:t>;</w:t>
      </w:r>
    </w:p>
    <w:p w:rsidR="00AC15D8" w:rsidRPr="0083363C" w:rsidRDefault="00DB4687" w:rsidP="00AC15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363C">
        <w:rPr>
          <w:rFonts w:ascii="Times New Roman" w:hAnsi="Times New Roman" w:cs="Times New Roman"/>
          <w:sz w:val="26"/>
          <w:szCs w:val="26"/>
        </w:rPr>
        <w:t>Очиров Б.А.</w:t>
      </w:r>
      <w:r w:rsidR="00AC15D8" w:rsidRPr="0083363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BD6E98">
        <w:rPr>
          <w:rFonts w:ascii="Times New Roman" w:hAnsi="Times New Roman" w:cs="Times New Roman"/>
          <w:sz w:val="26"/>
          <w:szCs w:val="26"/>
        </w:rPr>
        <w:t>Главный врач</w:t>
      </w:r>
      <w:r w:rsidR="00AC15D8" w:rsidRPr="0083363C">
        <w:rPr>
          <w:rFonts w:ascii="Times New Roman" w:hAnsi="Times New Roman" w:cs="Times New Roman"/>
          <w:sz w:val="26"/>
          <w:szCs w:val="26"/>
        </w:rPr>
        <w:t xml:space="preserve"> ГБУЗ «</w:t>
      </w:r>
      <w:proofErr w:type="spellStart"/>
      <w:r w:rsidR="00AC15D8" w:rsidRPr="0083363C">
        <w:rPr>
          <w:rFonts w:ascii="Times New Roman" w:hAnsi="Times New Roman" w:cs="Times New Roman"/>
          <w:sz w:val="26"/>
          <w:szCs w:val="26"/>
        </w:rPr>
        <w:t>Баргузинская</w:t>
      </w:r>
      <w:proofErr w:type="spellEnd"/>
      <w:r w:rsidR="00AC15D8" w:rsidRPr="0083363C">
        <w:rPr>
          <w:rFonts w:ascii="Times New Roman" w:hAnsi="Times New Roman" w:cs="Times New Roman"/>
          <w:sz w:val="26"/>
          <w:szCs w:val="26"/>
        </w:rPr>
        <w:t xml:space="preserve"> ЦРБ»;</w:t>
      </w:r>
    </w:p>
    <w:p w:rsidR="00AC15D8" w:rsidRPr="0083363C" w:rsidRDefault="00AC15D8" w:rsidP="00AC15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363C">
        <w:rPr>
          <w:rFonts w:ascii="Times New Roman" w:hAnsi="Times New Roman" w:cs="Times New Roman"/>
          <w:sz w:val="26"/>
          <w:szCs w:val="26"/>
        </w:rPr>
        <w:t>Дампилова Б.Б.</w:t>
      </w:r>
      <w:r w:rsidRPr="0083363C">
        <w:rPr>
          <w:rFonts w:ascii="Times New Roman" w:hAnsi="Times New Roman" w:cs="Times New Roman"/>
          <w:sz w:val="26"/>
          <w:szCs w:val="26"/>
        </w:rPr>
        <w:tab/>
        <w:t>- начальник филиала по Баргузинскому району ФКУ УИИ УФСИН России по Республике Бурятия;</w:t>
      </w:r>
    </w:p>
    <w:p w:rsidR="00AC15D8" w:rsidRPr="0083363C" w:rsidRDefault="00CB4FFD" w:rsidP="00AC15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Будаева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Е.Б.</w:t>
      </w:r>
      <w:r w:rsidR="00AC15D8" w:rsidRPr="0083363C">
        <w:rPr>
          <w:rFonts w:ascii="Times New Roman" w:hAnsi="Times New Roman" w:cs="Times New Roman"/>
          <w:sz w:val="26"/>
          <w:szCs w:val="26"/>
        </w:rPr>
        <w:tab/>
        <w:t>- главный специалист комиссии по делам несовершеннолетних и защите их прав Администрации МО «Баргузинский район»;</w:t>
      </w:r>
    </w:p>
    <w:p w:rsidR="00A8547C" w:rsidRDefault="00A8547C" w:rsidP="00AC15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Раднаев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Л.Д.</w:t>
      </w:r>
      <w:r w:rsidR="00AC15D8" w:rsidRPr="0083363C">
        <w:rPr>
          <w:rFonts w:ascii="Times New Roman" w:hAnsi="Times New Roman" w:cs="Times New Roman"/>
          <w:sz w:val="26"/>
          <w:szCs w:val="26"/>
        </w:rPr>
        <w:tab/>
        <w:t xml:space="preserve">- начальник </w:t>
      </w:r>
      <w:r w:rsidR="00460451" w:rsidRPr="0083363C">
        <w:rPr>
          <w:rFonts w:ascii="Times New Roman" w:hAnsi="Times New Roman" w:cs="Times New Roman"/>
          <w:sz w:val="26"/>
          <w:szCs w:val="26"/>
        </w:rPr>
        <w:t xml:space="preserve">МКУ «Отдел физической культуры, спорту и молодежной политики» Администрации МО «Баргузинский район». </w:t>
      </w:r>
    </w:p>
    <w:p w:rsidR="00BD6E98" w:rsidRDefault="00BD6E98" w:rsidP="00AC15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Баглаева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Б.Р. – начальник отдела сельского хозяйства Администрации МО «Баргузинский район»;</w:t>
      </w:r>
    </w:p>
    <w:p w:rsidR="00551133" w:rsidRDefault="00BD6E98" w:rsidP="00AC15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Шаликова О.Д. – главный специалист сектора ГО и ЧС Админи</w:t>
      </w:r>
      <w:r w:rsidR="00C579AB">
        <w:rPr>
          <w:rFonts w:ascii="Times New Roman" w:hAnsi="Times New Roman" w:cs="Times New Roman"/>
          <w:sz w:val="26"/>
          <w:szCs w:val="26"/>
        </w:rPr>
        <w:t>страции МО «Баргузинский район»;</w:t>
      </w:r>
    </w:p>
    <w:p w:rsidR="00C579AB" w:rsidRDefault="00C579AB" w:rsidP="00AC15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Узиков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Е.Н.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председателя Баргузинского комитета имущественных отношений;</w:t>
      </w:r>
    </w:p>
    <w:p w:rsidR="00A34B4B" w:rsidRPr="0083363C" w:rsidRDefault="00C579AB" w:rsidP="00B76D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Михайлова К.С.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начальника отдела экономики и прогнозирования </w:t>
      </w:r>
      <w:r w:rsidRPr="00C579AB">
        <w:rPr>
          <w:rFonts w:ascii="Times New Roman" w:hAnsi="Times New Roman" w:cs="Times New Roman"/>
          <w:sz w:val="26"/>
          <w:szCs w:val="26"/>
        </w:rPr>
        <w:t>Админи</w:t>
      </w:r>
      <w:r w:rsidR="00807AF1">
        <w:rPr>
          <w:rFonts w:ascii="Times New Roman" w:hAnsi="Times New Roman" w:cs="Times New Roman"/>
          <w:sz w:val="26"/>
          <w:szCs w:val="26"/>
        </w:rPr>
        <w:t>страции МО «Баргузинский район»</w:t>
      </w:r>
    </w:p>
    <w:p w:rsidR="00163B13" w:rsidRPr="0083363C" w:rsidRDefault="00F043F2" w:rsidP="00F043F2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043F2">
        <w:rPr>
          <w:rFonts w:ascii="Times New Roman" w:hAnsi="Times New Roman" w:cs="Times New Roman"/>
          <w:sz w:val="26"/>
          <w:szCs w:val="26"/>
        </w:rPr>
        <w:lastRenderedPageBreak/>
        <w:t>По проведению профилактических мероприятий по недопущению роста тяжких и особо тяжких преступлений в быту</w:t>
      </w:r>
      <w:r>
        <w:rPr>
          <w:rFonts w:ascii="Times New Roman" w:hAnsi="Times New Roman" w:cs="Times New Roman"/>
          <w:sz w:val="26"/>
          <w:szCs w:val="26"/>
        </w:rPr>
        <w:t xml:space="preserve"> (Каратаев М.Ю.)</w:t>
      </w:r>
      <w:r w:rsidR="00BD6E98">
        <w:rPr>
          <w:rFonts w:ascii="Times New Roman" w:hAnsi="Times New Roman" w:cs="Times New Roman"/>
          <w:sz w:val="26"/>
          <w:szCs w:val="26"/>
        </w:rPr>
        <w:t>.</w:t>
      </w:r>
    </w:p>
    <w:p w:rsidR="000854F0" w:rsidRPr="0083363C" w:rsidRDefault="00A77D52" w:rsidP="006F635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363C">
        <w:rPr>
          <w:rFonts w:ascii="Times New Roman" w:hAnsi="Times New Roman" w:cs="Times New Roman"/>
          <w:sz w:val="26"/>
          <w:szCs w:val="26"/>
        </w:rPr>
        <w:t>Р</w:t>
      </w:r>
      <w:r w:rsidR="000854F0" w:rsidRPr="0083363C">
        <w:rPr>
          <w:rFonts w:ascii="Times New Roman" w:hAnsi="Times New Roman" w:cs="Times New Roman"/>
          <w:sz w:val="26"/>
          <w:szCs w:val="26"/>
        </w:rPr>
        <w:t>ешили:</w:t>
      </w:r>
    </w:p>
    <w:p w:rsidR="00924659" w:rsidRPr="0083363C" w:rsidRDefault="00924659" w:rsidP="00085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7D11" w:rsidRPr="00D26C7F" w:rsidRDefault="00E52B87" w:rsidP="002860F8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363C">
        <w:rPr>
          <w:rFonts w:ascii="Times New Roman" w:hAnsi="Times New Roman" w:cs="Times New Roman"/>
          <w:sz w:val="26"/>
          <w:szCs w:val="26"/>
        </w:rPr>
        <w:t xml:space="preserve"> </w:t>
      </w:r>
      <w:r w:rsidR="002860F8" w:rsidRPr="0083363C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D26C7F" w:rsidRPr="00D26C7F" w:rsidRDefault="00D26C7F" w:rsidP="00D26C7F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6C7F" w:rsidRDefault="00F043F2" w:rsidP="00D26C7F">
      <w:pPr>
        <w:pStyle w:val="a3"/>
        <w:numPr>
          <w:ilvl w:val="1"/>
          <w:numId w:val="29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постоянной основе проводить работу по вопросам занятости населения, трудоустройству на местах, направления безработных граждан в Центр занятости населения по Баргузинскому району для постановки на учет</w:t>
      </w:r>
      <w:r w:rsidR="00D26C7F">
        <w:rPr>
          <w:rFonts w:ascii="Times New Roman" w:hAnsi="Times New Roman" w:cs="Times New Roman"/>
          <w:sz w:val="26"/>
          <w:szCs w:val="26"/>
        </w:rPr>
        <w:t>.</w:t>
      </w:r>
    </w:p>
    <w:p w:rsidR="00D26C7F" w:rsidRDefault="00D26C7F" w:rsidP="00D26C7F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D26C7F" w:rsidRDefault="00D26C7F" w:rsidP="00D26C7F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Исп.: Главы ГП и СП</w:t>
      </w:r>
    </w:p>
    <w:p w:rsidR="00872885" w:rsidRPr="00D26C7F" w:rsidRDefault="00872885" w:rsidP="00D26C7F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6C7F" w:rsidRDefault="007F47AA" w:rsidP="00D26C7F">
      <w:pPr>
        <w:pStyle w:val="a3"/>
        <w:numPr>
          <w:ilvl w:val="1"/>
          <w:numId w:val="29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постоянной основе </w:t>
      </w:r>
      <w:r w:rsidR="00F043F2">
        <w:rPr>
          <w:rFonts w:ascii="Times New Roman" w:hAnsi="Times New Roman" w:cs="Times New Roman"/>
          <w:sz w:val="26"/>
          <w:szCs w:val="26"/>
        </w:rPr>
        <w:t>выявлять семьи ведущие асоциальный образ жизни с последующей постановкой на соответствующий учет для проведения профилактической 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47AA" w:rsidRDefault="007F47AA" w:rsidP="007F47AA">
      <w:pPr>
        <w:pStyle w:val="a3"/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7F47AA" w:rsidRPr="007F47AA" w:rsidRDefault="00F043F2" w:rsidP="007F47AA">
      <w:pPr>
        <w:pStyle w:val="a3"/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Исп.: Главы ГП и СП</w:t>
      </w:r>
    </w:p>
    <w:p w:rsidR="00BD6E98" w:rsidRPr="00BD6E98" w:rsidRDefault="00BD6E98" w:rsidP="00BD6E98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6E98" w:rsidRDefault="00872885" w:rsidP="00872885">
      <w:pPr>
        <w:pStyle w:val="a3"/>
        <w:numPr>
          <w:ilvl w:val="1"/>
          <w:numId w:val="29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0DAF">
        <w:rPr>
          <w:rFonts w:ascii="Times New Roman" w:hAnsi="Times New Roman" w:cs="Times New Roman"/>
          <w:sz w:val="26"/>
          <w:szCs w:val="26"/>
        </w:rPr>
        <w:t xml:space="preserve">О МВД России по Баргузинскому району с учетом сложившейся оперативной обстановки преступлений в сфере </w:t>
      </w:r>
      <w:proofErr w:type="spellStart"/>
      <w:r w:rsidR="00250DAF">
        <w:rPr>
          <w:rFonts w:ascii="Times New Roman" w:hAnsi="Times New Roman" w:cs="Times New Roman"/>
          <w:sz w:val="26"/>
          <w:szCs w:val="26"/>
        </w:rPr>
        <w:t>семейно</w:t>
      </w:r>
      <w:proofErr w:type="spellEnd"/>
      <w:r w:rsidR="00250DAF">
        <w:rPr>
          <w:rFonts w:ascii="Times New Roman" w:hAnsi="Times New Roman" w:cs="Times New Roman"/>
          <w:sz w:val="26"/>
          <w:szCs w:val="26"/>
        </w:rPr>
        <w:t xml:space="preserve"> – бытовых отношений и подростковой преступности инициировать повторной рассмотрение вопроса «О принимаемых мерах о профилактики </w:t>
      </w:r>
      <w:proofErr w:type="gramStart"/>
      <w:r w:rsidR="00250DAF">
        <w:rPr>
          <w:rFonts w:ascii="Times New Roman" w:hAnsi="Times New Roman" w:cs="Times New Roman"/>
          <w:sz w:val="26"/>
          <w:szCs w:val="26"/>
        </w:rPr>
        <w:t>тяжких и особо тяжких преступлений</w:t>
      </w:r>
      <w:proofErr w:type="gramEnd"/>
      <w:r w:rsidR="00250DAF">
        <w:rPr>
          <w:rFonts w:ascii="Times New Roman" w:hAnsi="Times New Roman" w:cs="Times New Roman"/>
          <w:sz w:val="26"/>
          <w:szCs w:val="26"/>
        </w:rPr>
        <w:t xml:space="preserve"> совершаемых в быту на территории Баргузинского района».</w:t>
      </w:r>
    </w:p>
    <w:p w:rsidR="00872885" w:rsidRDefault="00872885" w:rsidP="00872885">
      <w:pPr>
        <w:pStyle w:val="a3"/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872885" w:rsidRDefault="00250DAF" w:rsidP="00872885">
      <w:pPr>
        <w:pStyle w:val="a3"/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Исп.: Каратаев М.Ю.</w:t>
      </w:r>
    </w:p>
    <w:p w:rsidR="00872885" w:rsidRPr="00872885" w:rsidRDefault="00872885" w:rsidP="00872885">
      <w:pPr>
        <w:pStyle w:val="a3"/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72885" w:rsidRDefault="00596206" w:rsidP="00872885">
      <w:pPr>
        <w:pStyle w:val="a3"/>
        <w:numPr>
          <w:ilvl w:val="1"/>
          <w:numId w:val="29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МВД России по Баргузинскому району уделить особое внимание на выявление преступлений превентивной направленности, направленных на профилактику </w:t>
      </w:r>
      <w:proofErr w:type="gramStart"/>
      <w:r>
        <w:rPr>
          <w:rFonts w:ascii="Times New Roman" w:hAnsi="Times New Roman" w:cs="Times New Roman"/>
          <w:sz w:val="26"/>
          <w:szCs w:val="26"/>
        </w:rPr>
        <w:t>тяжких и особо тяжких преступлений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совершаемых на бытовой почве, при этом УУП О МВД России по Баргузинскому району организовать на местах качественное взаимодействие с главами городского и сельских поселений муниципального образования «Баргузинский район» и представителями ТОС</w:t>
      </w:r>
      <w:r w:rsidR="00872885">
        <w:rPr>
          <w:rFonts w:ascii="Times New Roman" w:hAnsi="Times New Roman" w:cs="Times New Roman"/>
          <w:sz w:val="26"/>
          <w:szCs w:val="26"/>
        </w:rPr>
        <w:t>.</w:t>
      </w:r>
    </w:p>
    <w:p w:rsidR="00872885" w:rsidRDefault="00872885" w:rsidP="00872885">
      <w:pPr>
        <w:pStyle w:val="a3"/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596206" w:rsidRPr="00D2292A" w:rsidRDefault="00596206" w:rsidP="00D2292A">
      <w:pPr>
        <w:pStyle w:val="a3"/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Исп.: Каратаев М.Ю.</w:t>
      </w:r>
    </w:p>
    <w:p w:rsidR="00777355" w:rsidRPr="009C1A98" w:rsidRDefault="00777355" w:rsidP="009C1A98">
      <w:pPr>
        <w:rPr>
          <w:rFonts w:ascii="Times New Roman" w:hAnsi="Times New Roman" w:cs="Times New Roman"/>
          <w:b/>
          <w:sz w:val="26"/>
          <w:szCs w:val="26"/>
        </w:rPr>
      </w:pPr>
    </w:p>
    <w:p w:rsidR="006F6352" w:rsidRDefault="00D2292A" w:rsidP="00D2292A">
      <w:pPr>
        <w:pStyle w:val="a3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292A">
        <w:rPr>
          <w:rFonts w:ascii="Times New Roman" w:hAnsi="Times New Roman" w:cs="Times New Roman"/>
          <w:sz w:val="26"/>
          <w:szCs w:val="26"/>
        </w:rPr>
        <w:t>Организация взаимодействия органов исполнительной власти МО «Баргузинский район», Баргузинского МФ ФКУ УИИ УФСИН России по Республике Бурятия и О МВД России по Баргузинскому району по профилактике и предупрежд</w:t>
      </w:r>
      <w:r w:rsidR="00807AF1">
        <w:rPr>
          <w:rFonts w:ascii="Times New Roman" w:hAnsi="Times New Roman" w:cs="Times New Roman"/>
          <w:sz w:val="26"/>
          <w:szCs w:val="26"/>
        </w:rPr>
        <w:t xml:space="preserve">ению рецидивной </w:t>
      </w:r>
      <w:proofErr w:type="gramStart"/>
      <w:r w:rsidR="00807AF1">
        <w:rPr>
          <w:rFonts w:ascii="Times New Roman" w:hAnsi="Times New Roman" w:cs="Times New Roman"/>
          <w:sz w:val="26"/>
          <w:szCs w:val="26"/>
        </w:rPr>
        <w:t>преступности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Дампилова Б.Б.).</w:t>
      </w:r>
    </w:p>
    <w:p w:rsidR="00B0263A" w:rsidRPr="0083363C" w:rsidRDefault="00B0263A" w:rsidP="00B0263A">
      <w:pPr>
        <w:pStyle w:val="a3"/>
        <w:spacing w:after="0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6F6352" w:rsidRPr="0083363C" w:rsidRDefault="006F6352" w:rsidP="006F6352">
      <w:pPr>
        <w:pStyle w:val="a3"/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83363C">
        <w:rPr>
          <w:rFonts w:ascii="Times New Roman" w:hAnsi="Times New Roman" w:cs="Times New Roman"/>
          <w:sz w:val="26"/>
          <w:szCs w:val="26"/>
        </w:rPr>
        <w:t>Решили:</w:t>
      </w:r>
    </w:p>
    <w:p w:rsidR="009A0D0F" w:rsidRPr="0083363C" w:rsidRDefault="009A0D0F" w:rsidP="009A0D0F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E3382" w:rsidRDefault="00551133" w:rsidP="0083363C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83363C">
        <w:rPr>
          <w:rFonts w:ascii="Times New Roman" w:hAnsi="Times New Roman" w:cs="Times New Roman"/>
          <w:sz w:val="26"/>
          <w:szCs w:val="26"/>
        </w:rPr>
        <w:t xml:space="preserve">Информацию принять к сведению. </w:t>
      </w:r>
    </w:p>
    <w:p w:rsidR="00B0263A" w:rsidRDefault="00B0263A" w:rsidP="00B0263A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:rsidR="00F521C9" w:rsidRPr="00F521C9" w:rsidRDefault="00F521C9" w:rsidP="00F521C9">
      <w:pPr>
        <w:pStyle w:val="a3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Создать </w:t>
      </w:r>
      <w:r w:rsidRPr="00F521C9">
        <w:rPr>
          <w:rFonts w:ascii="Times New Roman" w:hAnsi="Times New Roman" w:cs="Times New Roman"/>
          <w:sz w:val="26"/>
          <w:szCs w:val="26"/>
        </w:rPr>
        <w:t>условия для социальной реабилитации лиц, освободившихся из мест лишения свободы; социальная поддержка лиц, освободившихся из мест лишения свободы.</w:t>
      </w:r>
    </w:p>
    <w:p w:rsidR="00F521C9" w:rsidRPr="00F521C9" w:rsidRDefault="00F521C9" w:rsidP="00F521C9">
      <w:pPr>
        <w:pStyle w:val="a3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521C9">
        <w:rPr>
          <w:rFonts w:ascii="Times New Roman" w:hAnsi="Times New Roman" w:cs="Times New Roman"/>
          <w:b/>
          <w:sz w:val="26"/>
          <w:szCs w:val="26"/>
        </w:rPr>
        <w:t>Исп.: Главы ГП и СП</w:t>
      </w:r>
    </w:p>
    <w:p w:rsidR="00F521C9" w:rsidRDefault="00F521C9" w:rsidP="00F521C9">
      <w:pPr>
        <w:pStyle w:val="a3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521C9"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F521C9" w:rsidRPr="00F521C9" w:rsidRDefault="00F521C9" w:rsidP="00F521C9">
      <w:pPr>
        <w:pStyle w:val="a3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0263A" w:rsidRDefault="00F521C9" w:rsidP="00F521C9">
      <w:pPr>
        <w:pStyle w:val="a3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Совместно с участковыми уполномоченными полиции О МВД России по Баргузинскому району, Баргузинским</w:t>
      </w:r>
      <w:r w:rsidRPr="00F521C9">
        <w:rPr>
          <w:rFonts w:ascii="Times New Roman" w:hAnsi="Times New Roman" w:cs="Times New Roman"/>
          <w:sz w:val="26"/>
          <w:szCs w:val="26"/>
        </w:rPr>
        <w:t xml:space="preserve"> МФ ФКУ УИИ УФСИН России по Республике Бурятия</w:t>
      </w:r>
      <w:r>
        <w:rPr>
          <w:rFonts w:ascii="Times New Roman" w:hAnsi="Times New Roman" w:cs="Times New Roman"/>
          <w:sz w:val="26"/>
          <w:szCs w:val="26"/>
        </w:rPr>
        <w:t xml:space="preserve">, ЦЗН по Баргузинскому району, ОСЗН по Баргузинскому району проводить на постоянной основе работу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ресоциализации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лиц ранее судимых, освободившихся из мест лишения свободы, направлять их в ЦЗН и ОСЗН для постановки на учет, оказывать содействие в восстановлении документов</w:t>
      </w:r>
      <w:r w:rsidR="00B0263A">
        <w:rPr>
          <w:rFonts w:ascii="Times New Roman" w:hAnsi="Times New Roman" w:cs="Times New Roman"/>
          <w:sz w:val="26"/>
          <w:szCs w:val="26"/>
        </w:rPr>
        <w:t>.</w:t>
      </w:r>
    </w:p>
    <w:p w:rsidR="00B0263A" w:rsidRDefault="00F521C9" w:rsidP="00B0263A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B0263A" w:rsidRDefault="00F521C9" w:rsidP="00B0263A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Исп.: субъекты профилактики</w:t>
      </w:r>
    </w:p>
    <w:p w:rsidR="00F521C9" w:rsidRDefault="00F521C9" w:rsidP="00B0263A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521C9" w:rsidRDefault="00F521C9" w:rsidP="00F521C9">
      <w:pPr>
        <w:pStyle w:val="a3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Рассмотреть вопрос о возможности предоставления мер поддержки предприятиям и организациям, осуществляющим трудоустройство такой категории граждан.</w:t>
      </w:r>
    </w:p>
    <w:p w:rsidR="00F521C9" w:rsidRDefault="00807AF1" w:rsidP="00F521C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F521C9" w:rsidRPr="00F521C9" w:rsidRDefault="00F521C9" w:rsidP="00F521C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Исп.: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Чиркова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О.А.</w:t>
      </w:r>
    </w:p>
    <w:p w:rsidR="00F521C9" w:rsidRDefault="004D3399" w:rsidP="00F521C9">
      <w:pPr>
        <w:pStyle w:val="a3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Провести мероприятия по созданию временных рабочих мест для данной категории граждан на территориях городского и сельских поселений муниципального образования «Баргузинский район»</w:t>
      </w:r>
    </w:p>
    <w:p w:rsidR="00F521C9" w:rsidRDefault="004D3399" w:rsidP="004D339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4D3399" w:rsidRPr="004D3399" w:rsidRDefault="004D3399" w:rsidP="004D339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Исп.: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Чиркова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О.А.</w:t>
      </w:r>
    </w:p>
    <w:p w:rsidR="004D3399" w:rsidRPr="004D3399" w:rsidRDefault="004D3399" w:rsidP="004D3399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D3399">
        <w:rPr>
          <w:rFonts w:ascii="Times New Roman" w:hAnsi="Times New Roman" w:cs="Times New Roman"/>
          <w:sz w:val="26"/>
          <w:szCs w:val="26"/>
        </w:rPr>
        <w:t>Профилактика совершения преступлений в отношении несовершеннолетних, в том числе по половой неприкосновенност</w:t>
      </w:r>
      <w:r>
        <w:rPr>
          <w:rFonts w:ascii="Times New Roman" w:hAnsi="Times New Roman" w:cs="Times New Roman"/>
          <w:sz w:val="26"/>
          <w:szCs w:val="26"/>
        </w:rPr>
        <w:t>и (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Будаева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Е.Б., Каратаев М.Ю.</w:t>
      </w:r>
      <w:r w:rsidRPr="004D3399">
        <w:rPr>
          <w:rFonts w:ascii="Times New Roman" w:hAnsi="Times New Roman" w:cs="Times New Roman"/>
          <w:sz w:val="26"/>
          <w:szCs w:val="26"/>
        </w:rPr>
        <w:t>)</w:t>
      </w:r>
    </w:p>
    <w:p w:rsidR="004D3399" w:rsidRPr="004D3399" w:rsidRDefault="004D3399" w:rsidP="004D3399">
      <w:pPr>
        <w:pStyle w:val="a3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3399">
        <w:rPr>
          <w:rFonts w:ascii="Times New Roman" w:hAnsi="Times New Roman" w:cs="Times New Roman"/>
          <w:sz w:val="26"/>
          <w:szCs w:val="26"/>
        </w:rPr>
        <w:t>Продажа алкогольной и спиртосодержащей продукции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несовершеннолетним (Каратаев М.Ю.</w:t>
      </w:r>
      <w:r w:rsidRPr="004D3399">
        <w:rPr>
          <w:rFonts w:ascii="Times New Roman" w:hAnsi="Times New Roman" w:cs="Times New Roman"/>
          <w:sz w:val="26"/>
          <w:szCs w:val="26"/>
        </w:rPr>
        <w:t>)</w:t>
      </w:r>
    </w:p>
    <w:p w:rsidR="004D3399" w:rsidRPr="004D3399" w:rsidRDefault="004D3399" w:rsidP="004D3399">
      <w:pPr>
        <w:pStyle w:val="a3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3399">
        <w:rPr>
          <w:rFonts w:ascii="Times New Roman" w:hAnsi="Times New Roman" w:cs="Times New Roman"/>
          <w:sz w:val="26"/>
          <w:szCs w:val="26"/>
        </w:rPr>
        <w:t xml:space="preserve">Привлечение детей к занятиям физической культурой и спортом, а </w:t>
      </w:r>
      <w:proofErr w:type="gramStart"/>
      <w:r w:rsidRPr="004D3399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Pr="004D3399">
        <w:rPr>
          <w:rFonts w:ascii="Times New Roman" w:hAnsi="Times New Roman" w:cs="Times New Roman"/>
          <w:sz w:val="26"/>
          <w:szCs w:val="26"/>
        </w:rPr>
        <w:t xml:space="preserve"> привлечение к добровол</w:t>
      </w:r>
      <w:r>
        <w:rPr>
          <w:rFonts w:ascii="Times New Roman" w:hAnsi="Times New Roman" w:cs="Times New Roman"/>
          <w:sz w:val="26"/>
          <w:szCs w:val="26"/>
        </w:rPr>
        <w:t>ьческому движению. (Бадмаева С.Б.</w:t>
      </w:r>
      <w:r w:rsidRPr="004D3399">
        <w:rPr>
          <w:rFonts w:ascii="Times New Roman" w:hAnsi="Times New Roman" w:cs="Times New Roman"/>
          <w:sz w:val="26"/>
          <w:szCs w:val="26"/>
        </w:rPr>
        <w:t>)</w:t>
      </w:r>
    </w:p>
    <w:p w:rsidR="00B0263A" w:rsidRPr="004E67F1" w:rsidRDefault="00B0263A" w:rsidP="004D3399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61111" w:rsidRDefault="00B61111" w:rsidP="00B61111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:rsidR="00B61111" w:rsidRDefault="004D3399" w:rsidP="004D3399">
      <w:pPr>
        <w:pStyle w:val="a3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Pr="004D3399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Баргузинского района проведение родительских собраний с участием представителей органов внутренних дел. Провести разъяснительную работу с преподавательским составом, родителями, учащимися по обеспечению безопасности детей, довести правила поведения в экстремальной ситуации. Обеспечить сопровождение каждого ребенка дошкольного и младшего школьного возраста взрослым из числа родственников, представителей </w:t>
      </w:r>
      <w:r w:rsidRPr="004D3399">
        <w:rPr>
          <w:rFonts w:ascii="Times New Roman" w:hAnsi="Times New Roman" w:cs="Times New Roman"/>
          <w:sz w:val="26"/>
          <w:szCs w:val="26"/>
        </w:rPr>
        <w:lastRenderedPageBreak/>
        <w:t>родительского комитета, волонтеров для сопровождения в школу, учреждение дополнительного образования и обратно домой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1111" w:rsidRDefault="004D3399" w:rsidP="00B6111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Срок:</w:t>
      </w:r>
      <w:r w:rsidR="00807AF1">
        <w:rPr>
          <w:rFonts w:ascii="Times New Roman" w:hAnsi="Times New Roman" w:cs="Times New Roman"/>
          <w:b/>
          <w:sz w:val="26"/>
          <w:szCs w:val="26"/>
        </w:rPr>
        <w:t>постоянно</w:t>
      </w:r>
      <w:proofErr w:type="spellEnd"/>
      <w:proofErr w:type="gramEnd"/>
      <w:r w:rsidR="0080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6E20">
        <w:rPr>
          <w:rFonts w:ascii="Times New Roman" w:hAnsi="Times New Roman" w:cs="Times New Roman"/>
          <w:b/>
          <w:sz w:val="26"/>
          <w:szCs w:val="26"/>
        </w:rPr>
        <w:t>.</w:t>
      </w:r>
    </w:p>
    <w:p w:rsidR="0083363C" w:rsidRDefault="004D3399" w:rsidP="00B6111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Исп.: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Найданов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Ю.Д.</w:t>
      </w:r>
    </w:p>
    <w:p w:rsidR="00716E20" w:rsidRDefault="00716E20" w:rsidP="00B6111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16E20" w:rsidRDefault="004D3399" w:rsidP="00716E20">
      <w:pPr>
        <w:pStyle w:val="a3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линии по делам несовершеннолетних во </w:t>
      </w:r>
      <w:r w:rsidR="00D45224">
        <w:rPr>
          <w:rFonts w:ascii="Times New Roman" w:hAnsi="Times New Roman" w:cs="Times New Roman"/>
          <w:sz w:val="26"/>
          <w:szCs w:val="26"/>
        </w:rPr>
        <w:t>взаимодействии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1323">
        <w:rPr>
          <w:rFonts w:ascii="Times New Roman" w:hAnsi="Times New Roman" w:cs="Times New Roman"/>
          <w:sz w:val="26"/>
          <w:szCs w:val="26"/>
        </w:rPr>
        <w:t>со всеми субъектами профилактики, ГБУЗ «</w:t>
      </w:r>
      <w:proofErr w:type="spellStart"/>
      <w:r w:rsidR="00671323">
        <w:rPr>
          <w:rFonts w:ascii="Times New Roman" w:hAnsi="Times New Roman" w:cs="Times New Roman"/>
          <w:sz w:val="26"/>
          <w:szCs w:val="26"/>
        </w:rPr>
        <w:t>Баргузинская</w:t>
      </w:r>
      <w:proofErr w:type="spellEnd"/>
      <w:r w:rsidR="00671323">
        <w:rPr>
          <w:rFonts w:ascii="Times New Roman" w:hAnsi="Times New Roman" w:cs="Times New Roman"/>
          <w:sz w:val="26"/>
          <w:szCs w:val="26"/>
        </w:rPr>
        <w:t xml:space="preserve"> ЦРБ» проводить работу по своевременному выявлению и качественному сбору материалов, </w:t>
      </w:r>
      <w:r w:rsidR="00FA29C7">
        <w:rPr>
          <w:rFonts w:ascii="Times New Roman" w:hAnsi="Times New Roman" w:cs="Times New Roman"/>
          <w:sz w:val="26"/>
          <w:szCs w:val="26"/>
        </w:rPr>
        <w:t>по ст.156 УК РФ, для своевременного предупреждения и недопущения преступления в отношении несовершеннолетних</w:t>
      </w:r>
      <w:r w:rsidR="00716E20">
        <w:rPr>
          <w:rFonts w:ascii="Times New Roman" w:hAnsi="Times New Roman" w:cs="Times New Roman"/>
          <w:sz w:val="26"/>
          <w:szCs w:val="26"/>
        </w:rPr>
        <w:t>.</w:t>
      </w:r>
    </w:p>
    <w:p w:rsidR="00716E20" w:rsidRDefault="00716E20" w:rsidP="00716E2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716E20" w:rsidRPr="00716E20" w:rsidRDefault="00716E20" w:rsidP="00716E2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Исп.: </w:t>
      </w:r>
      <w:r w:rsidR="00FA29C7">
        <w:rPr>
          <w:rFonts w:ascii="Times New Roman" w:hAnsi="Times New Roman" w:cs="Times New Roman"/>
          <w:b/>
          <w:sz w:val="26"/>
          <w:szCs w:val="26"/>
        </w:rPr>
        <w:t xml:space="preserve"> субъекты профилактики</w:t>
      </w:r>
    </w:p>
    <w:p w:rsidR="00716E20" w:rsidRDefault="00716E20" w:rsidP="00716E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16E20" w:rsidRDefault="00FA29C7" w:rsidP="00FA29C7">
      <w:pPr>
        <w:pStyle w:val="a3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Вести </w:t>
      </w:r>
      <w:r w:rsidRPr="00FA29C7">
        <w:rPr>
          <w:rFonts w:ascii="Times New Roman" w:hAnsi="Times New Roman" w:cs="Times New Roman"/>
          <w:sz w:val="26"/>
          <w:szCs w:val="26"/>
        </w:rPr>
        <w:t>разъяснительную работу со взрослыми лицами, состоящими на профилактическом учете в ОМВД России по Баргузинскому району, об ответственности за совершение преступлений против половой неприкосновенности несовершеннолетних. В образовательных учреждениях муниципального образования «Баргузинский район» проводить профилактические мероприятия для учащихся старших классов, а именно лекции на темы: «Негативные последствия ранних половых связей», «Административная и уголовная ответственность за совершения преступлений». Для родителей (законных представителей) учащихся проводятся родительские собрания по вопросам профилактики преступлений против половой неприкосновенности несовершеннолетних</w:t>
      </w:r>
      <w:r w:rsidR="00716E20">
        <w:rPr>
          <w:rFonts w:ascii="Times New Roman" w:hAnsi="Times New Roman" w:cs="Times New Roman"/>
          <w:sz w:val="26"/>
          <w:szCs w:val="26"/>
        </w:rPr>
        <w:t>.</w:t>
      </w:r>
    </w:p>
    <w:p w:rsidR="00716E20" w:rsidRDefault="00716E20" w:rsidP="00716E2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716E20" w:rsidRPr="00716E20" w:rsidRDefault="00FA29C7" w:rsidP="00716E2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Исп.: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Ахадаев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А.Ц.,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Найданов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Ю.Д.</w:t>
      </w:r>
    </w:p>
    <w:p w:rsidR="00716E20" w:rsidRDefault="00716E20" w:rsidP="00716E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16E20" w:rsidRDefault="00FA29C7" w:rsidP="004E67F1">
      <w:pPr>
        <w:pStyle w:val="a3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постоянной основе выявлять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лиц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злоупотребляющих спиртными напитками во взаимодействии с УУП О МВД России по Баргузинскому району и проводить с ними профилактическую работу, в случае добровольного согласия направлять для реабилитации в соответствующие учреждения</w:t>
      </w:r>
      <w:r w:rsidR="00603CD0">
        <w:rPr>
          <w:rFonts w:ascii="Times New Roman" w:hAnsi="Times New Roman" w:cs="Times New Roman"/>
          <w:sz w:val="26"/>
          <w:szCs w:val="26"/>
        </w:rPr>
        <w:t>.</w:t>
      </w:r>
    </w:p>
    <w:p w:rsidR="00603CD0" w:rsidRDefault="004E67F1" w:rsidP="00603CD0">
      <w:pPr>
        <w:pStyle w:val="a3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="00FA29C7">
        <w:rPr>
          <w:rFonts w:ascii="Times New Roman" w:hAnsi="Times New Roman" w:cs="Times New Roman"/>
          <w:b/>
          <w:sz w:val="26"/>
          <w:szCs w:val="26"/>
        </w:rPr>
        <w:t>постоянно</w:t>
      </w:r>
    </w:p>
    <w:p w:rsidR="00603CD0" w:rsidRDefault="00FA29C7" w:rsidP="00603CD0">
      <w:pPr>
        <w:pStyle w:val="a3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Исп.: Главы ГП и СП</w:t>
      </w:r>
    </w:p>
    <w:p w:rsidR="00603CD0" w:rsidRPr="00603CD0" w:rsidRDefault="00603CD0" w:rsidP="00603CD0">
      <w:pPr>
        <w:pStyle w:val="a3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A2B36" w:rsidRDefault="00FA29C7" w:rsidP="00FA29C7">
      <w:pPr>
        <w:pStyle w:val="a3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FA29C7">
        <w:rPr>
          <w:rFonts w:ascii="Times New Roman" w:hAnsi="Times New Roman" w:cs="Times New Roman"/>
          <w:sz w:val="26"/>
          <w:szCs w:val="26"/>
        </w:rPr>
        <w:t xml:space="preserve">постоянной основе проводить информационную работу через </w:t>
      </w:r>
      <w:r>
        <w:rPr>
          <w:rFonts w:ascii="Times New Roman" w:hAnsi="Times New Roman" w:cs="Times New Roman"/>
          <w:sz w:val="26"/>
          <w:szCs w:val="26"/>
        </w:rPr>
        <w:t xml:space="preserve">официальный сайт муниципального образования «Баргузинский район», </w:t>
      </w:r>
      <w:r w:rsidRPr="00FA29C7">
        <w:rPr>
          <w:rFonts w:ascii="Times New Roman" w:hAnsi="Times New Roman" w:cs="Times New Roman"/>
          <w:sz w:val="26"/>
          <w:szCs w:val="26"/>
        </w:rPr>
        <w:t xml:space="preserve">средства массовой информации, социальные сети и мессенджеры среди населения Баргузинского района о работе «прямых телефонных линий», усилении мер по предотвращению продажи несовершеннолетним алкогольной продукции, о </w:t>
      </w:r>
      <w:proofErr w:type="gramStart"/>
      <w:r w:rsidRPr="00FA29C7">
        <w:rPr>
          <w:rFonts w:ascii="Times New Roman" w:hAnsi="Times New Roman" w:cs="Times New Roman"/>
          <w:sz w:val="26"/>
          <w:szCs w:val="26"/>
        </w:rPr>
        <w:t>не допущении</w:t>
      </w:r>
      <w:proofErr w:type="gramEnd"/>
      <w:r w:rsidRPr="00FA29C7">
        <w:rPr>
          <w:rFonts w:ascii="Times New Roman" w:hAnsi="Times New Roman" w:cs="Times New Roman"/>
          <w:sz w:val="26"/>
          <w:szCs w:val="26"/>
        </w:rPr>
        <w:t xml:space="preserve"> розничной продажи алкогольной продукции с 21 часов до 9 часов по местному времен</w:t>
      </w:r>
      <w:r w:rsidR="00603CD0">
        <w:rPr>
          <w:rFonts w:ascii="Times New Roman" w:hAnsi="Times New Roman" w:cs="Times New Roman"/>
          <w:sz w:val="26"/>
          <w:szCs w:val="26"/>
        </w:rPr>
        <w:t>.</w:t>
      </w:r>
    </w:p>
    <w:p w:rsidR="00603CD0" w:rsidRPr="00603CD0" w:rsidRDefault="00603CD0" w:rsidP="00603CD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603CD0" w:rsidRDefault="00132A1E" w:rsidP="00603CD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Исп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.: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Лубсанова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Р.М.</w:t>
      </w:r>
      <w:bookmarkStart w:id="0" w:name="_GoBack"/>
      <w:bookmarkEnd w:id="0"/>
    </w:p>
    <w:p w:rsidR="00603CD0" w:rsidRPr="00603CD0" w:rsidRDefault="00603CD0" w:rsidP="00603CD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A2B36" w:rsidRDefault="00FA29C7" w:rsidP="00603CD0">
      <w:pPr>
        <w:pStyle w:val="a3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на постоянной основе работу по образованию «Территорий трезвости»</w:t>
      </w:r>
      <w:r w:rsidR="00DF0EA0">
        <w:rPr>
          <w:rFonts w:ascii="Times New Roman" w:hAnsi="Times New Roman" w:cs="Times New Roman"/>
          <w:sz w:val="26"/>
          <w:szCs w:val="26"/>
        </w:rPr>
        <w:t>, проанализировать складывающуюся обстановку на уже образованных «Территориях трезвости»</w:t>
      </w:r>
      <w:r w:rsidR="00603CD0">
        <w:rPr>
          <w:rFonts w:ascii="Times New Roman" w:hAnsi="Times New Roman" w:cs="Times New Roman"/>
          <w:sz w:val="26"/>
          <w:szCs w:val="26"/>
        </w:rPr>
        <w:t>.</w:t>
      </w:r>
    </w:p>
    <w:p w:rsidR="00603CD0" w:rsidRPr="00603CD0" w:rsidRDefault="00603CD0" w:rsidP="00603CD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03CD0"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603CD0" w:rsidRDefault="00603CD0" w:rsidP="00603CD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03CD0">
        <w:rPr>
          <w:rFonts w:ascii="Times New Roman" w:hAnsi="Times New Roman" w:cs="Times New Roman"/>
          <w:b/>
          <w:sz w:val="26"/>
          <w:szCs w:val="26"/>
        </w:rPr>
        <w:t>Ис</w:t>
      </w:r>
      <w:r w:rsidR="00DF0EA0">
        <w:rPr>
          <w:rFonts w:ascii="Times New Roman" w:hAnsi="Times New Roman" w:cs="Times New Roman"/>
          <w:b/>
          <w:sz w:val="26"/>
          <w:szCs w:val="26"/>
        </w:rPr>
        <w:t>п.: Главы ГП и СП</w:t>
      </w:r>
    </w:p>
    <w:p w:rsidR="00603CD0" w:rsidRPr="00603CD0" w:rsidRDefault="00603CD0" w:rsidP="00603CD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A2B36" w:rsidRDefault="00DF0EA0" w:rsidP="00603CD0">
      <w:pPr>
        <w:pStyle w:val="a3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МВД России по Баргузинскому району во взаимодействии с главами городского и сельских поселений муниципального образования «Баргузинский район», РКДН и ЗП, представителями ТОС провести мероприятия по выявлению правонарушений в сфере незаконного оборота спиртосодержащей алкогольной продукции, соблюдению Федерального закона от 22.11.1995 года №171-ФЗ в том числе в период проведения на территории района спортивных и культурно-массовых мероприятий</w:t>
      </w:r>
      <w:r w:rsidR="00603CD0">
        <w:rPr>
          <w:rFonts w:ascii="Times New Roman" w:hAnsi="Times New Roman" w:cs="Times New Roman"/>
          <w:sz w:val="26"/>
          <w:szCs w:val="26"/>
        </w:rPr>
        <w:t>.</w:t>
      </w:r>
    </w:p>
    <w:p w:rsidR="00603CD0" w:rsidRPr="00603CD0" w:rsidRDefault="00603CD0" w:rsidP="00603CD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03CD0"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603CD0" w:rsidRPr="00603CD0" w:rsidRDefault="00DF0EA0" w:rsidP="00603CD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Исп.: субъекты профилактики</w:t>
      </w:r>
    </w:p>
    <w:p w:rsidR="00603CD0" w:rsidRDefault="00603CD0" w:rsidP="00603C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A2B36" w:rsidRDefault="009F5DE4" w:rsidP="00716E20">
      <w:pPr>
        <w:pStyle w:val="a3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постоянной основе выявлять места (жилые дома, квартиры) скопления лиц, злоупотребляющих спиртными напитками. Совместно с О МВД России по Баргузинскому району проводить профилактические рейдовые мероприятия по выявленным лицам.</w:t>
      </w:r>
    </w:p>
    <w:p w:rsidR="00B1676B" w:rsidRPr="00B1676B" w:rsidRDefault="00B1676B" w:rsidP="00B1676B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1676B"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B1676B" w:rsidRDefault="009F5DE4" w:rsidP="00B1676B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Исп.: Главы ГП и СП</w:t>
      </w:r>
    </w:p>
    <w:p w:rsidR="00F67AE0" w:rsidRDefault="00F67AE0" w:rsidP="00B1676B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1676B" w:rsidRDefault="00386C42" w:rsidP="00745F91">
      <w:pPr>
        <w:pStyle w:val="a3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статьи 17 главы 2 Федерального закона от 23.06.2016 года №182-ФЗ «Об основах системы профилактики </w:t>
      </w:r>
      <w:r w:rsidR="00745F91">
        <w:rPr>
          <w:rFonts w:ascii="Times New Roman" w:hAnsi="Times New Roman" w:cs="Times New Roman"/>
          <w:sz w:val="26"/>
          <w:szCs w:val="26"/>
        </w:rPr>
        <w:t>правонарушений в Российской Федерации» организовать информирование население через</w:t>
      </w:r>
      <w:r w:rsidR="00745F91" w:rsidRPr="00745F91">
        <w:rPr>
          <w:rFonts w:ascii="Times New Roman" w:hAnsi="Times New Roman" w:cs="Times New Roman"/>
          <w:sz w:val="26"/>
          <w:szCs w:val="26"/>
        </w:rPr>
        <w:t xml:space="preserve"> официальный сайт муниципального образования «Баргузинский район», средства массовой информации, социальные сети и мессенджеры</w:t>
      </w:r>
      <w:r w:rsidR="00745F91">
        <w:rPr>
          <w:rFonts w:ascii="Times New Roman" w:hAnsi="Times New Roman" w:cs="Times New Roman"/>
          <w:sz w:val="26"/>
          <w:szCs w:val="26"/>
        </w:rPr>
        <w:t xml:space="preserve"> среди населения </w:t>
      </w:r>
      <w:proofErr w:type="spellStart"/>
      <w:r w:rsidR="00745F91">
        <w:rPr>
          <w:rFonts w:ascii="Times New Roman" w:hAnsi="Times New Roman" w:cs="Times New Roman"/>
          <w:sz w:val="26"/>
          <w:szCs w:val="26"/>
        </w:rPr>
        <w:t>Баргузиснкого</w:t>
      </w:r>
      <w:proofErr w:type="spellEnd"/>
      <w:r w:rsidR="00745F91">
        <w:rPr>
          <w:rFonts w:ascii="Times New Roman" w:hAnsi="Times New Roman" w:cs="Times New Roman"/>
          <w:sz w:val="26"/>
          <w:szCs w:val="26"/>
        </w:rPr>
        <w:t xml:space="preserve"> района о вреде злоупотребления алкогольными напитками с указанием статистики смертности от злоупотребления алкоголем, совершения преступлений и административных правонарушений в состоянии алкогольного опьянения, а также проводить мероприятия указанные в ч.1 ст.17 Закона.</w:t>
      </w:r>
      <w:r w:rsidR="00B1676B">
        <w:rPr>
          <w:rFonts w:ascii="Times New Roman" w:hAnsi="Times New Roman" w:cs="Times New Roman"/>
          <w:sz w:val="26"/>
          <w:szCs w:val="26"/>
        </w:rPr>
        <w:t>.</w:t>
      </w:r>
    </w:p>
    <w:p w:rsidR="00B1676B" w:rsidRPr="00B1676B" w:rsidRDefault="00B1676B" w:rsidP="00B1676B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1676B"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B1676B" w:rsidRDefault="00745F91" w:rsidP="00B1676B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Исп.: Главы ГП и СП</w:t>
      </w:r>
    </w:p>
    <w:p w:rsidR="00B1676B" w:rsidRDefault="00B1676B" w:rsidP="00B1676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45F91" w:rsidRPr="00745F91" w:rsidRDefault="00745F91" w:rsidP="00745F91">
      <w:pPr>
        <w:pStyle w:val="a3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Продолжить </w:t>
      </w:r>
      <w:r w:rsidRPr="00745F91">
        <w:rPr>
          <w:rFonts w:ascii="Times New Roman" w:hAnsi="Times New Roman" w:cs="Times New Roman"/>
          <w:sz w:val="26"/>
          <w:szCs w:val="26"/>
        </w:rPr>
        <w:t xml:space="preserve">работу по привлечению детей к занятиям физической культурой и спортом, а </w:t>
      </w:r>
      <w:proofErr w:type="gramStart"/>
      <w:r w:rsidRPr="00745F91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Pr="00745F91">
        <w:rPr>
          <w:rFonts w:ascii="Times New Roman" w:hAnsi="Times New Roman" w:cs="Times New Roman"/>
          <w:sz w:val="26"/>
          <w:szCs w:val="26"/>
        </w:rPr>
        <w:t xml:space="preserve"> привлечение к добровольческому движению.</w:t>
      </w:r>
    </w:p>
    <w:p w:rsidR="00745F91" w:rsidRPr="00745F91" w:rsidRDefault="00745F91" w:rsidP="00745F91">
      <w:pPr>
        <w:pStyle w:val="a3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45F91"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745F91" w:rsidRPr="00745F91" w:rsidRDefault="00745F91" w:rsidP="00745F91">
      <w:pPr>
        <w:pStyle w:val="a3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Исп.: Бадмаева С.Б.</w:t>
      </w:r>
    </w:p>
    <w:p w:rsidR="00F67AE0" w:rsidRPr="00F67AE0" w:rsidRDefault="00745F91" w:rsidP="00F67AE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AE0" w:rsidRDefault="00F67AE0" w:rsidP="00F67A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67AE0" w:rsidRDefault="00745F91" w:rsidP="00745F91">
      <w:pPr>
        <w:pStyle w:val="a3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Продолжить </w:t>
      </w:r>
      <w:r w:rsidRPr="00745F91">
        <w:rPr>
          <w:rFonts w:ascii="Times New Roman" w:hAnsi="Times New Roman" w:cs="Times New Roman"/>
          <w:sz w:val="26"/>
          <w:szCs w:val="26"/>
        </w:rPr>
        <w:t>работу по пропаганде здорового образа жизни с привлечением территориальных общественных самоуправлений, управляющих компаний волонтерских групп. На площадках, построенных на средства ТОС, инструкторам по ФК и спорту по месту жительства проводить занятия с населением, а также конкурсы и соревнования к праздничным датам</w:t>
      </w:r>
      <w:r w:rsidR="001C772A">
        <w:rPr>
          <w:rFonts w:ascii="Times New Roman" w:hAnsi="Times New Roman" w:cs="Times New Roman"/>
          <w:sz w:val="26"/>
          <w:szCs w:val="26"/>
        </w:rPr>
        <w:t>».</w:t>
      </w:r>
    </w:p>
    <w:p w:rsidR="001C772A" w:rsidRPr="001C772A" w:rsidRDefault="001C772A" w:rsidP="001C772A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C772A"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F67AE0" w:rsidRPr="001C772A" w:rsidRDefault="00745F91" w:rsidP="001C772A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Исп.: Бадмаева С.Б.</w:t>
      </w:r>
    </w:p>
    <w:p w:rsidR="00B61111" w:rsidRPr="00B61111" w:rsidRDefault="00B61111" w:rsidP="00B6111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F6352" w:rsidRPr="0083363C" w:rsidRDefault="00CC6C8B" w:rsidP="00CC6C8B">
      <w:pPr>
        <w:pStyle w:val="a3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6C8B">
        <w:rPr>
          <w:rFonts w:ascii="Times New Roman" w:hAnsi="Times New Roman" w:cs="Times New Roman"/>
          <w:sz w:val="26"/>
          <w:szCs w:val="26"/>
        </w:rPr>
        <w:t>О мерах по предупреждению и пресечению бытовых преступлений и правонарушений, в том числе о мерах пожарной безопасности в быту</w:t>
      </w:r>
      <w:r>
        <w:rPr>
          <w:rFonts w:ascii="Times New Roman" w:hAnsi="Times New Roman" w:cs="Times New Roman"/>
          <w:sz w:val="26"/>
          <w:szCs w:val="26"/>
        </w:rPr>
        <w:t xml:space="preserve"> (Елшин А.А.</w:t>
      </w:r>
      <w:r w:rsidR="00A105C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1BCC" w:rsidRPr="0083363C" w:rsidRDefault="00A77D52" w:rsidP="006F635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363C">
        <w:rPr>
          <w:rFonts w:ascii="Times New Roman" w:hAnsi="Times New Roman" w:cs="Times New Roman"/>
          <w:sz w:val="26"/>
          <w:szCs w:val="26"/>
        </w:rPr>
        <w:t>Р</w:t>
      </w:r>
      <w:r w:rsidR="000854F0" w:rsidRPr="0083363C">
        <w:rPr>
          <w:rFonts w:ascii="Times New Roman" w:hAnsi="Times New Roman" w:cs="Times New Roman"/>
          <w:sz w:val="26"/>
          <w:szCs w:val="26"/>
        </w:rPr>
        <w:t>ешили</w:t>
      </w:r>
      <w:r w:rsidR="00DA1BCC" w:rsidRPr="0083363C">
        <w:rPr>
          <w:rFonts w:ascii="Times New Roman" w:hAnsi="Times New Roman" w:cs="Times New Roman"/>
          <w:sz w:val="26"/>
          <w:szCs w:val="26"/>
        </w:rPr>
        <w:t>:</w:t>
      </w:r>
    </w:p>
    <w:p w:rsidR="006F6352" w:rsidRPr="0083363C" w:rsidRDefault="006F6352" w:rsidP="006F635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A3F1F" w:rsidRPr="0083363C" w:rsidRDefault="00C66EDE" w:rsidP="00C66EDE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363C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4E3382" w:rsidRPr="0083363C" w:rsidRDefault="004E3382" w:rsidP="004E3382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3382" w:rsidRPr="00A105C5" w:rsidRDefault="00CC6C8B" w:rsidP="00CC6C8B">
      <w:pPr>
        <w:pStyle w:val="a3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Продолжить </w:t>
      </w:r>
      <w:r w:rsidRPr="00CC6C8B">
        <w:rPr>
          <w:rFonts w:ascii="Times New Roman" w:hAnsi="Times New Roman" w:cs="Times New Roman"/>
          <w:sz w:val="26"/>
          <w:szCs w:val="26"/>
        </w:rPr>
        <w:t>работу по взаимодействию с субъектами системы профилактики правонарушений в работе по предупреждению, выявлению и пресечению преступлений на бытовой почве</w:t>
      </w:r>
      <w:r w:rsidR="00A105C5">
        <w:rPr>
          <w:rFonts w:ascii="Times New Roman" w:hAnsi="Times New Roman" w:cs="Times New Roman"/>
          <w:sz w:val="26"/>
          <w:szCs w:val="26"/>
        </w:rPr>
        <w:t>.</w:t>
      </w:r>
    </w:p>
    <w:p w:rsidR="00A105C5" w:rsidRPr="00A105C5" w:rsidRDefault="00CC6C8B" w:rsidP="00A105C5">
      <w:pPr>
        <w:pStyle w:val="a3"/>
        <w:ind w:left="54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4E3382" w:rsidRPr="0083363C" w:rsidRDefault="00603CD0" w:rsidP="004E3382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Исп.: </w:t>
      </w:r>
      <w:proofErr w:type="spellStart"/>
      <w:r w:rsidR="00807AF1">
        <w:rPr>
          <w:rFonts w:ascii="Times New Roman" w:hAnsi="Times New Roman" w:cs="Times New Roman"/>
          <w:b/>
          <w:sz w:val="26"/>
          <w:szCs w:val="26"/>
        </w:rPr>
        <w:t>Лубсанова</w:t>
      </w:r>
      <w:proofErr w:type="spellEnd"/>
      <w:r w:rsidR="00807AF1">
        <w:rPr>
          <w:rFonts w:ascii="Times New Roman" w:hAnsi="Times New Roman" w:cs="Times New Roman"/>
          <w:b/>
          <w:sz w:val="26"/>
          <w:szCs w:val="26"/>
        </w:rPr>
        <w:t xml:space="preserve"> Р.М.</w:t>
      </w:r>
    </w:p>
    <w:p w:rsidR="0083363C" w:rsidRPr="0083363C" w:rsidRDefault="0083363C" w:rsidP="004E3382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3363C" w:rsidRPr="00E30F73" w:rsidRDefault="00CC6C8B" w:rsidP="00CC6C8B">
      <w:pPr>
        <w:pStyle w:val="a3"/>
        <w:numPr>
          <w:ilvl w:val="1"/>
          <w:numId w:val="28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Ежемесячно </w:t>
      </w:r>
      <w:r w:rsidRPr="00CC6C8B">
        <w:rPr>
          <w:rFonts w:ascii="Times New Roman" w:hAnsi="Times New Roman" w:cs="Times New Roman"/>
          <w:sz w:val="26"/>
          <w:szCs w:val="26"/>
        </w:rPr>
        <w:t>анализировать состояние работы подразделений полиции по применению мер уголовного и административного законодательства, направленных на профилактику в жилом секторе тяжких и особо тяжких преступлений, с выработкой дополнительных мер по совершенствованию деятельности в указанном направлении</w:t>
      </w:r>
      <w:r w:rsidR="009A5C9A">
        <w:rPr>
          <w:rFonts w:ascii="Times New Roman" w:hAnsi="Times New Roman" w:cs="Times New Roman"/>
          <w:sz w:val="26"/>
          <w:szCs w:val="26"/>
        </w:rPr>
        <w:t>»</w:t>
      </w:r>
      <w:r w:rsidR="00E30F73" w:rsidRPr="00E30F73">
        <w:rPr>
          <w:rFonts w:ascii="Times New Roman" w:hAnsi="Times New Roman" w:cs="Times New Roman"/>
          <w:sz w:val="26"/>
          <w:szCs w:val="26"/>
        </w:rPr>
        <w:t>.</w:t>
      </w:r>
    </w:p>
    <w:p w:rsidR="004E3382" w:rsidRDefault="00CC6C8B" w:rsidP="009A5C9A">
      <w:pPr>
        <w:pStyle w:val="a3"/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Срок: Ежемесячно</w:t>
      </w:r>
    </w:p>
    <w:p w:rsidR="009A5C9A" w:rsidRDefault="00807AF1" w:rsidP="009A5C9A">
      <w:pPr>
        <w:pStyle w:val="a3"/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Исп.: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Лубсанова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Р.М.</w:t>
      </w:r>
    </w:p>
    <w:p w:rsidR="009A5C9A" w:rsidRDefault="009A5C9A" w:rsidP="009A5C9A">
      <w:pPr>
        <w:pStyle w:val="a3"/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A5C9A" w:rsidRDefault="00CB13DA" w:rsidP="00CB13DA">
      <w:pPr>
        <w:pStyle w:val="a3"/>
        <w:numPr>
          <w:ilvl w:val="1"/>
          <w:numId w:val="28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Продолжить </w:t>
      </w:r>
      <w:r w:rsidRPr="00CB13DA">
        <w:rPr>
          <w:rFonts w:ascii="Times New Roman" w:hAnsi="Times New Roman" w:cs="Times New Roman"/>
          <w:sz w:val="26"/>
          <w:szCs w:val="26"/>
        </w:rPr>
        <w:t>профилактические мероприятия по пожарной безопасности в быту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13DA" w:rsidRDefault="00CB13DA" w:rsidP="00CB13DA">
      <w:pPr>
        <w:pStyle w:val="a3"/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CB13DA" w:rsidRPr="00CB13DA" w:rsidRDefault="00CB13DA" w:rsidP="00CB13DA">
      <w:pPr>
        <w:pStyle w:val="a3"/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Исп.: Елшин А.А.,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Ахадаев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А.Ц.</w:t>
      </w:r>
    </w:p>
    <w:p w:rsidR="00BD2915" w:rsidRPr="001F1FB3" w:rsidRDefault="00675298" w:rsidP="001F1FB3">
      <w:pPr>
        <w:pStyle w:val="a3"/>
        <w:spacing w:after="0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3363C">
        <w:rPr>
          <w:rFonts w:ascii="Times New Roman" w:hAnsi="Times New Roman" w:cs="Times New Roman"/>
          <w:sz w:val="26"/>
          <w:szCs w:val="26"/>
        </w:rPr>
        <w:t xml:space="preserve"> </w:t>
      </w:r>
      <w:r w:rsidR="00511CF3" w:rsidRPr="001F1FB3">
        <w:rPr>
          <w:rFonts w:ascii="Times New Roman" w:hAnsi="Times New Roman" w:cs="Times New Roman"/>
          <w:sz w:val="26"/>
          <w:szCs w:val="26"/>
        </w:rPr>
        <w:t xml:space="preserve"> </w:t>
      </w:r>
      <w:r w:rsidR="00511CF3" w:rsidRPr="001F1FB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40C7" w:rsidRPr="0083363C" w:rsidRDefault="005940C7" w:rsidP="006859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363C">
        <w:rPr>
          <w:rFonts w:ascii="Times New Roman" w:hAnsi="Times New Roman" w:cs="Times New Roman"/>
          <w:sz w:val="26"/>
          <w:szCs w:val="26"/>
        </w:rPr>
        <w:t>Нач</w:t>
      </w:r>
      <w:r w:rsidR="001F1FB3">
        <w:rPr>
          <w:rFonts w:ascii="Times New Roman" w:hAnsi="Times New Roman" w:cs="Times New Roman"/>
          <w:sz w:val="26"/>
          <w:szCs w:val="26"/>
        </w:rPr>
        <w:t>альник организационного</w:t>
      </w:r>
    </w:p>
    <w:p w:rsidR="00685929" w:rsidRPr="0083363C" w:rsidRDefault="005940C7" w:rsidP="006859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363C">
        <w:rPr>
          <w:rFonts w:ascii="Times New Roman" w:hAnsi="Times New Roman" w:cs="Times New Roman"/>
          <w:sz w:val="26"/>
          <w:szCs w:val="26"/>
        </w:rPr>
        <w:t>отдела Администрации МО</w:t>
      </w:r>
    </w:p>
    <w:p w:rsidR="0019608F" w:rsidRPr="000A02F6" w:rsidRDefault="00685929" w:rsidP="00634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3C">
        <w:rPr>
          <w:rFonts w:ascii="Times New Roman" w:hAnsi="Times New Roman" w:cs="Times New Roman"/>
          <w:sz w:val="26"/>
          <w:szCs w:val="26"/>
        </w:rPr>
        <w:t xml:space="preserve">«Баргузинский </w:t>
      </w:r>
      <w:proofErr w:type="gramStart"/>
      <w:r w:rsidRPr="0083363C">
        <w:rPr>
          <w:rFonts w:ascii="Times New Roman" w:hAnsi="Times New Roman" w:cs="Times New Roman"/>
          <w:sz w:val="26"/>
          <w:szCs w:val="26"/>
        </w:rPr>
        <w:t xml:space="preserve">район»   </w:t>
      </w:r>
      <w:proofErr w:type="gramEnd"/>
      <w:r w:rsidRPr="0083363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940C7" w:rsidRPr="0083363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3363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940C7" w:rsidRPr="0083363C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5940C7">
        <w:rPr>
          <w:rFonts w:ascii="Times New Roman" w:hAnsi="Times New Roman" w:cs="Times New Roman"/>
          <w:sz w:val="28"/>
          <w:szCs w:val="28"/>
        </w:rPr>
        <w:t>В.Г.Галимов</w:t>
      </w:r>
      <w:proofErr w:type="spellEnd"/>
    </w:p>
    <w:sectPr w:rsidR="0019608F" w:rsidRPr="000A02F6" w:rsidSect="006F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CC2"/>
    <w:multiLevelType w:val="multilevel"/>
    <w:tmpl w:val="5EAC4D1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ACC5385"/>
    <w:multiLevelType w:val="hybridMultilevel"/>
    <w:tmpl w:val="F3D23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343E"/>
    <w:multiLevelType w:val="multilevel"/>
    <w:tmpl w:val="B686D08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82B53"/>
    <w:multiLevelType w:val="multilevel"/>
    <w:tmpl w:val="721AD0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 w15:restartNumberingAfterBreak="0">
    <w:nsid w:val="211E2675"/>
    <w:multiLevelType w:val="multilevel"/>
    <w:tmpl w:val="0D78F1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3C15284"/>
    <w:multiLevelType w:val="multilevel"/>
    <w:tmpl w:val="ACEEAE0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48C50A3"/>
    <w:multiLevelType w:val="hybridMultilevel"/>
    <w:tmpl w:val="8186914C"/>
    <w:lvl w:ilvl="0" w:tplc="B05AD8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54FA"/>
    <w:multiLevelType w:val="multilevel"/>
    <w:tmpl w:val="9CD084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6D563CF"/>
    <w:multiLevelType w:val="multilevel"/>
    <w:tmpl w:val="A01AA05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6E842FD"/>
    <w:multiLevelType w:val="hybridMultilevel"/>
    <w:tmpl w:val="1D6E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D0A65"/>
    <w:multiLevelType w:val="multilevel"/>
    <w:tmpl w:val="5344EC0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E8568CA"/>
    <w:multiLevelType w:val="multilevel"/>
    <w:tmpl w:val="C98225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4B07267"/>
    <w:multiLevelType w:val="hybridMultilevel"/>
    <w:tmpl w:val="54FC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13F13"/>
    <w:multiLevelType w:val="hybridMultilevel"/>
    <w:tmpl w:val="A52C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E7BC8"/>
    <w:multiLevelType w:val="multilevel"/>
    <w:tmpl w:val="0CC8C24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4C2782D"/>
    <w:multiLevelType w:val="multilevel"/>
    <w:tmpl w:val="73EA4D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AC47FE1"/>
    <w:multiLevelType w:val="multilevel"/>
    <w:tmpl w:val="408A542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D1970B3"/>
    <w:multiLevelType w:val="multilevel"/>
    <w:tmpl w:val="C4EC393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)%3.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8" w15:restartNumberingAfterBreak="0">
    <w:nsid w:val="4FF07FA5"/>
    <w:multiLevelType w:val="multilevel"/>
    <w:tmpl w:val="5CD0FA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9" w15:restartNumberingAfterBreak="0">
    <w:nsid w:val="54132640"/>
    <w:multiLevelType w:val="hybridMultilevel"/>
    <w:tmpl w:val="4E465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52437"/>
    <w:multiLevelType w:val="hybridMultilevel"/>
    <w:tmpl w:val="82B49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20614"/>
    <w:multiLevelType w:val="hybridMultilevel"/>
    <w:tmpl w:val="1264D342"/>
    <w:lvl w:ilvl="0" w:tplc="493CF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DB1589"/>
    <w:multiLevelType w:val="multilevel"/>
    <w:tmpl w:val="703C1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1A0131B"/>
    <w:multiLevelType w:val="hybridMultilevel"/>
    <w:tmpl w:val="C8B43334"/>
    <w:lvl w:ilvl="0" w:tplc="B3B6DC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01F84"/>
    <w:multiLevelType w:val="multilevel"/>
    <w:tmpl w:val="9E8837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7C36923"/>
    <w:multiLevelType w:val="multilevel"/>
    <w:tmpl w:val="50CCF31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317042A"/>
    <w:multiLevelType w:val="hybridMultilevel"/>
    <w:tmpl w:val="B7A4BF5A"/>
    <w:lvl w:ilvl="0" w:tplc="68C0E3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32D36"/>
    <w:multiLevelType w:val="hybridMultilevel"/>
    <w:tmpl w:val="0A3AB8CC"/>
    <w:lvl w:ilvl="0" w:tplc="E40050B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90203"/>
    <w:multiLevelType w:val="multilevel"/>
    <w:tmpl w:val="AF18BD3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B397B84"/>
    <w:multiLevelType w:val="hybridMultilevel"/>
    <w:tmpl w:val="FA08B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23"/>
  </w:num>
  <w:num w:numId="4">
    <w:abstractNumId w:val="20"/>
  </w:num>
  <w:num w:numId="5">
    <w:abstractNumId w:val="19"/>
  </w:num>
  <w:num w:numId="6">
    <w:abstractNumId w:val="29"/>
  </w:num>
  <w:num w:numId="7">
    <w:abstractNumId w:val="6"/>
  </w:num>
  <w:num w:numId="8">
    <w:abstractNumId w:val="26"/>
  </w:num>
  <w:num w:numId="9">
    <w:abstractNumId w:val="12"/>
  </w:num>
  <w:num w:numId="10">
    <w:abstractNumId w:val="24"/>
  </w:num>
  <w:num w:numId="11">
    <w:abstractNumId w:val="7"/>
  </w:num>
  <w:num w:numId="12">
    <w:abstractNumId w:val="21"/>
  </w:num>
  <w:num w:numId="13">
    <w:abstractNumId w:val="9"/>
  </w:num>
  <w:num w:numId="14">
    <w:abstractNumId w:val="11"/>
  </w:num>
  <w:num w:numId="15">
    <w:abstractNumId w:val="18"/>
  </w:num>
  <w:num w:numId="16">
    <w:abstractNumId w:val="8"/>
  </w:num>
  <w:num w:numId="17">
    <w:abstractNumId w:val="5"/>
  </w:num>
  <w:num w:numId="18">
    <w:abstractNumId w:val="14"/>
  </w:num>
  <w:num w:numId="19">
    <w:abstractNumId w:val="10"/>
  </w:num>
  <w:num w:numId="20">
    <w:abstractNumId w:val="4"/>
  </w:num>
  <w:num w:numId="21">
    <w:abstractNumId w:val="28"/>
  </w:num>
  <w:num w:numId="22">
    <w:abstractNumId w:val="0"/>
  </w:num>
  <w:num w:numId="23">
    <w:abstractNumId w:val="17"/>
  </w:num>
  <w:num w:numId="24">
    <w:abstractNumId w:val="3"/>
  </w:num>
  <w:num w:numId="25">
    <w:abstractNumId w:val="2"/>
  </w:num>
  <w:num w:numId="26">
    <w:abstractNumId w:val="16"/>
  </w:num>
  <w:num w:numId="27">
    <w:abstractNumId w:val="25"/>
  </w:num>
  <w:num w:numId="28">
    <w:abstractNumId w:val="15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07"/>
    <w:rsid w:val="00033420"/>
    <w:rsid w:val="00050ADD"/>
    <w:rsid w:val="00051CD7"/>
    <w:rsid w:val="00052E57"/>
    <w:rsid w:val="00074E80"/>
    <w:rsid w:val="00076DE8"/>
    <w:rsid w:val="000854F0"/>
    <w:rsid w:val="0009268E"/>
    <w:rsid w:val="000A02F6"/>
    <w:rsid w:val="000A7F42"/>
    <w:rsid w:val="000D027B"/>
    <w:rsid w:val="000D4678"/>
    <w:rsid w:val="000E0575"/>
    <w:rsid w:val="000E228A"/>
    <w:rsid w:val="00104B42"/>
    <w:rsid w:val="00107408"/>
    <w:rsid w:val="00115BFC"/>
    <w:rsid w:val="00132A1E"/>
    <w:rsid w:val="00143E36"/>
    <w:rsid w:val="00150CF7"/>
    <w:rsid w:val="00153A5E"/>
    <w:rsid w:val="00160F6E"/>
    <w:rsid w:val="00163B13"/>
    <w:rsid w:val="0017031A"/>
    <w:rsid w:val="001717B9"/>
    <w:rsid w:val="00177E00"/>
    <w:rsid w:val="001862EB"/>
    <w:rsid w:val="0019608F"/>
    <w:rsid w:val="00197D11"/>
    <w:rsid w:val="001A0742"/>
    <w:rsid w:val="001B31AA"/>
    <w:rsid w:val="001C1754"/>
    <w:rsid w:val="001C772A"/>
    <w:rsid w:val="001C77A0"/>
    <w:rsid w:val="001E229E"/>
    <w:rsid w:val="001E7F45"/>
    <w:rsid w:val="001F0835"/>
    <w:rsid w:val="001F1FB3"/>
    <w:rsid w:val="002279C7"/>
    <w:rsid w:val="00240A4E"/>
    <w:rsid w:val="00250DAF"/>
    <w:rsid w:val="00251F5B"/>
    <w:rsid w:val="00252782"/>
    <w:rsid w:val="00255C22"/>
    <w:rsid w:val="00280567"/>
    <w:rsid w:val="002860F8"/>
    <w:rsid w:val="00291A44"/>
    <w:rsid w:val="00293CDA"/>
    <w:rsid w:val="00294E44"/>
    <w:rsid w:val="002A4A9B"/>
    <w:rsid w:val="002A6B4A"/>
    <w:rsid w:val="002C7E56"/>
    <w:rsid w:val="002D0E91"/>
    <w:rsid w:val="00301975"/>
    <w:rsid w:val="00311D45"/>
    <w:rsid w:val="00315A6D"/>
    <w:rsid w:val="003236BF"/>
    <w:rsid w:val="00332BF6"/>
    <w:rsid w:val="003443C8"/>
    <w:rsid w:val="00351115"/>
    <w:rsid w:val="00356C15"/>
    <w:rsid w:val="00381ABA"/>
    <w:rsid w:val="00386C42"/>
    <w:rsid w:val="003925E0"/>
    <w:rsid w:val="003A0EC2"/>
    <w:rsid w:val="003B0C6A"/>
    <w:rsid w:val="003C3893"/>
    <w:rsid w:val="003C7DA2"/>
    <w:rsid w:val="003E103A"/>
    <w:rsid w:val="003F6C4D"/>
    <w:rsid w:val="00401562"/>
    <w:rsid w:val="00411965"/>
    <w:rsid w:val="00417880"/>
    <w:rsid w:val="00421093"/>
    <w:rsid w:val="00426549"/>
    <w:rsid w:val="00426E60"/>
    <w:rsid w:val="004501D1"/>
    <w:rsid w:val="00460451"/>
    <w:rsid w:val="004A1B6A"/>
    <w:rsid w:val="004A2377"/>
    <w:rsid w:val="004A5845"/>
    <w:rsid w:val="004A60FB"/>
    <w:rsid w:val="004B4CB6"/>
    <w:rsid w:val="004C1BFF"/>
    <w:rsid w:val="004C2E4B"/>
    <w:rsid w:val="004D3399"/>
    <w:rsid w:val="004D3478"/>
    <w:rsid w:val="004E0FD4"/>
    <w:rsid w:val="004E3382"/>
    <w:rsid w:val="004E52C5"/>
    <w:rsid w:val="004E67F1"/>
    <w:rsid w:val="004F5F41"/>
    <w:rsid w:val="005026AB"/>
    <w:rsid w:val="00511CF3"/>
    <w:rsid w:val="00512C1E"/>
    <w:rsid w:val="005402A5"/>
    <w:rsid w:val="00541A9E"/>
    <w:rsid w:val="00551133"/>
    <w:rsid w:val="0055715D"/>
    <w:rsid w:val="0055786C"/>
    <w:rsid w:val="00566ADB"/>
    <w:rsid w:val="00567F8B"/>
    <w:rsid w:val="005804F9"/>
    <w:rsid w:val="00585043"/>
    <w:rsid w:val="005940C7"/>
    <w:rsid w:val="0059444E"/>
    <w:rsid w:val="00596206"/>
    <w:rsid w:val="005A6407"/>
    <w:rsid w:val="005C160F"/>
    <w:rsid w:val="005C2156"/>
    <w:rsid w:val="005C4C11"/>
    <w:rsid w:val="005C7B80"/>
    <w:rsid w:val="005D1EFE"/>
    <w:rsid w:val="005D7E51"/>
    <w:rsid w:val="005E2190"/>
    <w:rsid w:val="005F0DA0"/>
    <w:rsid w:val="006021A9"/>
    <w:rsid w:val="00603CD0"/>
    <w:rsid w:val="0062357E"/>
    <w:rsid w:val="00623C56"/>
    <w:rsid w:val="0063456C"/>
    <w:rsid w:val="00634B5F"/>
    <w:rsid w:val="00634DC5"/>
    <w:rsid w:val="0066792D"/>
    <w:rsid w:val="006707FF"/>
    <w:rsid w:val="00671323"/>
    <w:rsid w:val="00675298"/>
    <w:rsid w:val="00685929"/>
    <w:rsid w:val="00692018"/>
    <w:rsid w:val="006A1A82"/>
    <w:rsid w:val="006B7C73"/>
    <w:rsid w:val="006E00A3"/>
    <w:rsid w:val="006F0568"/>
    <w:rsid w:val="006F5242"/>
    <w:rsid w:val="006F5614"/>
    <w:rsid w:val="006F6352"/>
    <w:rsid w:val="00701969"/>
    <w:rsid w:val="0070753A"/>
    <w:rsid w:val="00713F68"/>
    <w:rsid w:val="0071614F"/>
    <w:rsid w:val="00716E20"/>
    <w:rsid w:val="00726DD8"/>
    <w:rsid w:val="007323CE"/>
    <w:rsid w:val="00744A91"/>
    <w:rsid w:val="00745F91"/>
    <w:rsid w:val="00756A79"/>
    <w:rsid w:val="007665C5"/>
    <w:rsid w:val="00777355"/>
    <w:rsid w:val="007821B3"/>
    <w:rsid w:val="00782760"/>
    <w:rsid w:val="007829BE"/>
    <w:rsid w:val="00792B49"/>
    <w:rsid w:val="007A3F1F"/>
    <w:rsid w:val="007C5D2C"/>
    <w:rsid w:val="007E4880"/>
    <w:rsid w:val="007F0ACC"/>
    <w:rsid w:val="007F47AA"/>
    <w:rsid w:val="007F7544"/>
    <w:rsid w:val="00806F63"/>
    <w:rsid w:val="00807AF1"/>
    <w:rsid w:val="008134A6"/>
    <w:rsid w:val="00814D61"/>
    <w:rsid w:val="00825F92"/>
    <w:rsid w:val="0083363C"/>
    <w:rsid w:val="00846FB8"/>
    <w:rsid w:val="00857C29"/>
    <w:rsid w:val="00867B70"/>
    <w:rsid w:val="00872885"/>
    <w:rsid w:val="00875354"/>
    <w:rsid w:val="0089049A"/>
    <w:rsid w:val="00891715"/>
    <w:rsid w:val="00895E37"/>
    <w:rsid w:val="008A09E2"/>
    <w:rsid w:val="008C2CFB"/>
    <w:rsid w:val="008C75E6"/>
    <w:rsid w:val="008D5BC2"/>
    <w:rsid w:val="008D6783"/>
    <w:rsid w:val="008E1BB4"/>
    <w:rsid w:val="008E2A12"/>
    <w:rsid w:val="008E3112"/>
    <w:rsid w:val="008E564F"/>
    <w:rsid w:val="008E679B"/>
    <w:rsid w:val="008F36AC"/>
    <w:rsid w:val="008F6928"/>
    <w:rsid w:val="009007BB"/>
    <w:rsid w:val="0090710D"/>
    <w:rsid w:val="009230A6"/>
    <w:rsid w:val="00924659"/>
    <w:rsid w:val="00931654"/>
    <w:rsid w:val="0095083A"/>
    <w:rsid w:val="00950F10"/>
    <w:rsid w:val="009527E3"/>
    <w:rsid w:val="00961AC3"/>
    <w:rsid w:val="00974D5B"/>
    <w:rsid w:val="00992889"/>
    <w:rsid w:val="00996049"/>
    <w:rsid w:val="009A0D0F"/>
    <w:rsid w:val="009A5C9A"/>
    <w:rsid w:val="009A6D51"/>
    <w:rsid w:val="009B5520"/>
    <w:rsid w:val="009C1A98"/>
    <w:rsid w:val="009C5AFD"/>
    <w:rsid w:val="009D23E0"/>
    <w:rsid w:val="009D4FE4"/>
    <w:rsid w:val="009F1C31"/>
    <w:rsid w:val="009F5DE4"/>
    <w:rsid w:val="00A105C5"/>
    <w:rsid w:val="00A13C73"/>
    <w:rsid w:val="00A14443"/>
    <w:rsid w:val="00A17BCC"/>
    <w:rsid w:val="00A208D1"/>
    <w:rsid w:val="00A21FC6"/>
    <w:rsid w:val="00A24F68"/>
    <w:rsid w:val="00A337D6"/>
    <w:rsid w:val="00A34B4B"/>
    <w:rsid w:val="00A44DD8"/>
    <w:rsid w:val="00A46573"/>
    <w:rsid w:val="00A505AA"/>
    <w:rsid w:val="00A56DAB"/>
    <w:rsid w:val="00A668C5"/>
    <w:rsid w:val="00A756FA"/>
    <w:rsid w:val="00A77D52"/>
    <w:rsid w:val="00A82451"/>
    <w:rsid w:val="00A8547C"/>
    <w:rsid w:val="00A90270"/>
    <w:rsid w:val="00A9269C"/>
    <w:rsid w:val="00AA6F50"/>
    <w:rsid w:val="00AB45C4"/>
    <w:rsid w:val="00AB583E"/>
    <w:rsid w:val="00AB6399"/>
    <w:rsid w:val="00AC15D8"/>
    <w:rsid w:val="00AC1CF9"/>
    <w:rsid w:val="00AC2A4B"/>
    <w:rsid w:val="00AE3241"/>
    <w:rsid w:val="00AE4E35"/>
    <w:rsid w:val="00AF1E87"/>
    <w:rsid w:val="00B0263A"/>
    <w:rsid w:val="00B12EC2"/>
    <w:rsid w:val="00B1676B"/>
    <w:rsid w:val="00B33C82"/>
    <w:rsid w:val="00B3526E"/>
    <w:rsid w:val="00B45FA1"/>
    <w:rsid w:val="00B4614E"/>
    <w:rsid w:val="00B56AE0"/>
    <w:rsid w:val="00B61111"/>
    <w:rsid w:val="00B666CC"/>
    <w:rsid w:val="00B72E95"/>
    <w:rsid w:val="00B76DB3"/>
    <w:rsid w:val="00B9208E"/>
    <w:rsid w:val="00B9657F"/>
    <w:rsid w:val="00BA7550"/>
    <w:rsid w:val="00BB3216"/>
    <w:rsid w:val="00BB5087"/>
    <w:rsid w:val="00BC12EA"/>
    <w:rsid w:val="00BD2915"/>
    <w:rsid w:val="00BD6E98"/>
    <w:rsid w:val="00C16D97"/>
    <w:rsid w:val="00C17378"/>
    <w:rsid w:val="00C23A58"/>
    <w:rsid w:val="00C23AEC"/>
    <w:rsid w:val="00C407D9"/>
    <w:rsid w:val="00C579AB"/>
    <w:rsid w:val="00C66EDE"/>
    <w:rsid w:val="00C67873"/>
    <w:rsid w:val="00C72DA0"/>
    <w:rsid w:val="00C752A5"/>
    <w:rsid w:val="00C77317"/>
    <w:rsid w:val="00C908E7"/>
    <w:rsid w:val="00C912E8"/>
    <w:rsid w:val="00C91D05"/>
    <w:rsid w:val="00CB0635"/>
    <w:rsid w:val="00CB13DA"/>
    <w:rsid w:val="00CB4FFD"/>
    <w:rsid w:val="00CC6C8B"/>
    <w:rsid w:val="00CD2E01"/>
    <w:rsid w:val="00CD6C7D"/>
    <w:rsid w:val="00CE022B"/>
    <w:rsid w:val="00CE2C66"/>
    <w:rsid w:val="00CE4AD0"/>
    <w:rsid w:val="00CF09F7"/>
    <w:rsid w:val="00D06557"/>
    <w:rsid w:val="00D101ED"/>
    <w:rsid w:val="00D15D7A"/>
    <w:rsid w:val="00D2292A"/>
    <w:rsid w:val="00D26C7F"/>
    <w:rsid w:val="00D45224"/>
    <w:rsid w:val="00D554E2"/>
    <w:rsid w:val="00D55A9F"/>
    <w:rsid w:val="00D65DDF"/>
    <w:rsid w:val="00D8313B"/>
    <w:rsid w:val="00D83BF2"/>
    <w:rsid w:val="00DA0E8F"/>
    <w:rsid w:val="00DA1BCC"/>
    <w:rsid w:val="00DA2B36"/>
    <w:rsid w:val="00DB4687"/>
    <w:rsid w:val="00DC0481"/>
    <w:rsid w:val="00DC4925"/>
    <w:rsid w:val="00DD5164"/>
    <w:rsid w:val="00DD74FD"/>
    <w:rsid w:val="00DE4D0E"/>
    <w:rsid w:val="00DF0EA0"/>
    <w:rsid w:val="00DF5A2D"/>
    <w:rsid w:val="00E04D91"/>
    <w:rsid w:val="00E06AF1"/>
    <w:rsid w:val="00E21933"/>
    <w:rsid w:val="00E23480"/>
    <w:rsid w:val="00E26DF7"/>
    <w:rsid w:val="00E27695"/>
    <w:rsid w:val="00E3035E"/>
    <w:rsid w:val="00E30F73"/>
    <w:rsid w:val="00E4460B"/>
    <w:rsid w:val="00E52B87"/>
    <w:rsid w:val="00E65F64"/>
    <w:rsid w:val="00E674A0"/>
    <w:rsid w:val="00E80143"/>
    <w:rsid w:val="00E84921"/>
    <w:rsid w:val="00E85461"/>
    <w:rsid w:val="00E951E9"/>
    <w:rsid w:val="00E96D73"/>
    <w:rsid w:val="00EA0EDE"/>
    <w:rsid w:val="00EA424A"/>
    <w:rsid w:val="00EB4ADD"/>
    <w:rsid w:val="00EB563E"/>
    <w:rsid w:val="00ED0D06"/>
    <w:rsid w:val="00ED6FC9"/>
    <w:rsid w:val="00EF4B45"/>
    <w:rsid w:val="00F005A6"/>
    <w:rsid w:val="00F043F2"/>
    <w:rsid w:val="00F07CA1"/>
    <w:rsid w:val="00F15BB0"/>
    <w:rsid w:val="00F16C37"/>
    <w:rsid w:val="00F267BB"/>
    <w:rsid w:val="00F36AC7"/>
    <w:rsid w:val="00F37C3B"/>
    <w:rsid w:val="00F419F6"/>
    <w:rsid w:val="00F4484B"/>
    <w:rsid w:val="00F520F0"/>
    <w:rsid w:val="00F521C9"/>
    <w:rsid w:val="00F5495A"/>
    <w:rsid w:val="00F61DC7"/>
    <w:rsid w:val="00F634C7"/>
    <w:rsid w:val="00F67AE0"/>
    <w:rsid w:val="00F719EB"/>
    <w:rsid w:val="00F764FE"/>
    <w:rsid w:val="00F940AD"/>
    <w:rsid w:val="00F9528D"/>
    <w:rsid w:val="00FA0F25"/>
    <w:rsid w:val="00FA29C7"/>
    <w:rsid w:val="00FA75AF"/>
    <w:rsid w:val="00FB1409"/>
    <w:rsid w:val="00FC73B6"/>
    <w:rsid w:val="00FD0922"/>
    <w:rsid w:val="00FD1B22"/>
    <w:rsid w:val="00FE4A94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56E9"/>
  <w15:docId w15:val="{0CD7A9D5-5A76-467D-B2EC-2204B8E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78166-514C-4D5C-8E3F-F4A2CA0C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TolstihinaIN</dc:creator>
  <cp:lastModifiedBy>1</cp:lastModifiedBy>
  <cp:revision>16</cp:revision>
  <cp:lastPrinted>2023-06-14T09:10:00Z</cp:lastPrinted>
  <dcterms:created xsi:type="dcterms:W3CDTF">2023-08-04T01:29:00Z</dcterms:created>
  <dcterms:modified xsi:type="dcterms:W3CDTF">2025-01-29T08:28:00Z</dcterms:modified>
</cp:coreProperties>
</file>